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1422" w:type="dxa"/>
        <w:tblLayout w:type="fixed"/>
        <w:tblLook w:val="04A0" w:firstRow="1" w:lastRow="0" w:firstColumn="1" w:lastColumn="0" w:noHBand="0" w:noVBand="1"/>
      </w:tblPr>
      <w:tblGrid>
        <w:gridCol w:w="2915"/>
        <w:gridCol w:w="7255"/>
      </w:tblGrid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0" distR="0" simplePos="0" relativeHeight="251658240" behindDoc="0" locked="0" layoutInCell="1" allowOverlap="1" wp14:anchorId="5814754A" wp14:editId="23E46E94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136525</wp:posOffset>
                  </wp:positionV>
                  <wp:extent cx="828675" cy="45720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240282">
            <w:pPr>
              <w:pStyle w:val="CVTitle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Curriculum vitae </w:t>
            </w:r>
          </w:p>
          <w:p w:rsidR="00240282" w:rsidRPr="00486B45" w:rsidRDefault="00240282" w:rsidP="002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Europass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240282">
            <w:pPr>
              <w:pStyle w:val="CV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szCs w:val="24"/>
              </w:rPr>
              <w:t>Informaţii personale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2-FirstLine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 / Prenume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4872F7">
            <w:pPr>
              <w:pStyle w:val="CVMajor-FirstLine"/>
              <w:ind w:left="0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szCs w:val="24"/>
              </w:rPr>
              <w:t>BĂDESCU MIHAI</w:t>
            </w: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486B45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Adresă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hAnsi="Times New Roman" w:cs="Times New Roman"/>
                <w:sz w:val="24"/>
                <w:szCs w:val="24"/>
              </w:rPr>
              <w:t>Str. Mihail Sebastian nr.31, Sector  5, Bucureşti, România;</w:t>
            </w:r>
          </w:p>
          <w:p w:rsidR="00240282" w:rsidRPr="00486B45" w:rsidRDefault="0024028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A871B6" w:rsidRPr="00486B45" w:rsidRDefault="00A871B6" w:rsidP="00A8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hAnsi="Times New Roman" w:cs="Times New Roman"/>
                <w:sz w:val="24"/>
                <w:szCs w:val="24"/>
              </w:rPr>
              <w:t xml:space="preserve">  Mobil:   0722437474</w:t>
            </w:r>
          </w:p>
          <w:p w:rsidR="00240282" w:rsidRPr="00486B45" w:rsidRDefault="00240282" w:rsidP="0008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0A2A56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40282" w:rsidRPr="00486B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badescu.vmihai@gmail.com</w:t>
              </w:r>
            </w:hyperlink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Cetaţenia 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Română</w:t>
            </w: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Data naşterii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11 octombrie  1961</w:t>
            </w: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A8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Masculin</w:t>
            </w: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4872F7">
            <w:pPr>
              <w:pStyle w:val="CVHeading1"/>
              <w:rPr>
                <w:rFonts w:ascii="Times New Roman" w:hAnsi="Times New Roman"/>
                <w:szCs w:val="24"/>
              </w:rPr>
            </w:pPr>
          </w:p>
          <w:p w:rsidR="00240282" w:rsidRPr="00486B45" w:rsidRDefault="004872F7" w:rsidP="0042016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szCs w:val="24"/>
              </w:rPr>
              <w:t>Experienţa profesională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4872F7">
            <w:pPr>
              <w:pStyle w:val="CVHeading1"/>
              <w:ind w:left="0"/>
              <w:jc w:val="left"/>
              <w:rPr>
                <w:rFonts w:ascii="Times New Roman" w:hAnsi="Times New Roman"/>
                <w:szCs w:val="24"/>
              </w:rPr>
            </w:pPr>
          </w:p>
          <w:p w:rsidR="004872F7" w:rsidRPr="00486B45" w:rsidRDefault="004872F7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szCs w:val="24"/>
              </w:rPr>
              <w:t xml:space="preserve">1. Perioada 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-FirstLin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2F7" w:rsidRPr="00486B45" w:rsidRDefault="00082D1B" w:rsidP="009D59F1">
            <w:pPr>
              <w:pStyle w:val="CVNormal-FirstLin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D59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>- prezent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Funcția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0B3F55" w:rsidRDefault="009D59F1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Director Școala doctorală ”Drept”/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>Profesor universitar</w:t>
            </w:r>
            <w:r w:rsidR="006E7367">
              <w:rPr>
                <w:rFonts w:ascii="Times New Roman" w:hAnsi="Times New Roman"/>
                <w:b/>
                <w:sz w:val="24"/>
                <w:szCs w:val="24"/>
              </w:rPr>
              <w:t xml:space="preserve"> titular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/Conduc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ător de doctorat </w:t>
            </w:r>
            <w:r w:rsidR="004872F7" w:rsidRPr="00486B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(domeniul “</w:t>
            </w:r>
            <w:r w:rsidR="002E23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="004872F7" w:rsidRPr="00486B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rept”)</w:t>
            </w:r>
            <w:r w:rsidR="000B3F5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="000B3F55" w:rsidRPr="000B3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Profesor universitar </w:t>
            </w:r>
            <w:r w:rsidR="006E73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asociat</w:t>
            </w:r>
          </w:p>
          <w:p w:rsidR="00421030" w:rsidRPr="00421030" w:rsidRDefault="00421030" w:rsidP="00421030">
            <w:pPr>
              <w:pStyle w:val="CVNormal"/>
              <w:rPr>
                <w:lang w:val="en-US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Activități și responsabilități principale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2885" w:rsidRDefault="00945C24" w:rsidP="00F12885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</w:t>
            </w:r>
            <w:r w:rsidR="006B4E06">
              <w:rPr>
                <w:rFonts w:ascii="Times New Roman" w:hAnsi="Times New Roman"/>
                <w:b/>
                <w:sz w:val="24"/>
                <w:szCs w:val="24"/>
              </w:rPr>
              <w:t>uri</w:t>
            </w:r>
            <w:r w:rsidR="004872F7" w:rsidRPr="00421030">
              <w:rPr>
                <w:rFonts w:ascii="Times New Roman" w:hAnsi="Times New Roman"/>
                <w:b/>
                <w:sz w:val="24"/>
                <w:szCs w:val="24"/>
              </w:rPr>
              <w:t>/seminar</w:t>
            </w:r>
            <w:r w:rsidR="002E230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4872F7" w:rsidRPr="00421030">
              <w:rPr>
                <w:rFonts w:ascii="Times New Roman" w:hAnsi="Times New Roman"/>
                <w:b/>
                <w:sz w:val="24"/>
                <w:szCs w:val="24"/>
              </w:rPr>
              <w:t xml:space="preserve"> /Îndrumare/coordonare/ teze de doctorat</w:t>
            </w:r>
            <w:r w:rsidR="009D59F1">
              <w:rPr>
                <w:rFonts w:ascii="Times New Roman" w:hAnsi="Times New Roman"/>
                <w:b/>
                <w:sz w:val="24"/>
                <w:szCs w:val="24"/>
              </w:rPr>
              <w:t xml:space="preserve">/lucrări de </w:t>
            </w:r>
            <w:r w:rsidR="00664572">
              <w:rPr>
                <w:rFonts w:ascii="Times New Roman" w:hAnsi="Times New Roman"/>
                <w:b/>
                <w:sz w:val="24"/>
                <w:szCs w:val="24"/>
              </w:rPr>
              <w:t>licență</w:t>
            </w:r>
          </w:p>
          <w:p w:rsidR="004872F7" w:rsidRPr="00486B45" w:rsidRDefault="004872F7" w:rsidP="0066457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9A49A5" w:rsidRDefault="004872F7" w:rsidP="00082D1B">
            <w:pPr>
              <w:pStyle w:val="CVHeading1"/>
              <w:tabs>
                <w:tab w:val="left" w:pos="2145"/>
              </w:tabs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 xml:space="preserve">        </w:t>
            </w:r>
          </w:p>
          <w:p w:rsidR="004872F7" w:rsidRPr="00486B45" w:rsidRDefault="004872F7" w:rsidP="00082D1B">
            <w:pPr>
              <w:pStyle w:val="CVHeading1"/>
              <w:tabs>
                <w:tab w:val="left" w:pos="2145"/>
              </w:tabs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Numele și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9A49A5" w:rsidRDefault="00082D1B" w:rsidP="00082D1B">
            <w:pPr>
              <w:pStyle w:val="CVNormal-FirstLin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72F7" w:rsidRDefault="00082D1B" w:rsidP="00082D1B">
            <w:pPr>
              <w:pStyle w:val="CVNormal-FirstLin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>Academia de Studii Economice, Bucureşti</w:t>
            </w:r>
            <w:r w:rsidR="000B3F55">
              <w:rPr>
                <w:rFonts w:ascii="Times New Roman" w:hAnsi="Times New Roman"/>
                <w:b/>
                <w:sz w:val="24"/>
                <w:szCs w:val="24"/>
              </w:rPr>
              <w:t>/ Academia de Poliție ”Alexandru Ioan Cuza”</w:t>
            </w:r>
            <w:r w:rsidR="006E7367">
              <w:rPr>
                <w:rFonts w:ascii="Times New Roman" w:hAnsi="Times New Roman"/>
                <w:b/>
                <w:sz w:val="24"/>
                <w:szCs w:val="24"/>
              </w:rPr>
              <w:t>/Colegiul Național de Afaceri Interne</w:t>
            </w:r>
          </w:p>
          <w:p w:rsidR="003128D6" w:rsidRPr="003128D6" w:rsidRDefault="003128D6" w:rsidP="003128D6">
            <w:pPr>
              <w:pStyle w:val="CVNormal"/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tabs>
                <w:tab w:val="left" w:pos="2145"/>
              </w:tabs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082D1B" w:rsidP="00082D1B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9F1">
              <w:rPr>
                <w:rFonts w:ascii="Times New Roman" w:hAnsi="Times New Roman"/>
                <w:sz w:val="24"/>
                <w:szCs w:val="24"/>
              </w:rPr>
              <w:t>Management didactic/</w:t>
            </w: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2F7" w:rsidRPr="00486B45">
              <w:rPr>
                <w:rFonts w:ascii="Times New Roman" w:hAnsi="Times New Roman"/>
                <w:sz w:val="24"/>
                <w:szCs w:val="24"/>
              </w:rPr>
              <w:t>Activităţi didactice şi de cercetere ştiinţifică</w:t>
            </w:r>
          </w:p>
          <w:p w:rsidR="004872F7" w:rsidRPr="00486B45" w:rsidRDefault="004872F7" w:rsidP="004872F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szCs w:val="24"/>
              </w:rPr>
              <w:t xml:space="preserve">2. Perioada 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9D59F1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Funcția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6A021C" w:rsidRDefault="004872F7" w:rsidP="00082D1B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1C">
              <w:rPr>
                <w:rFonts w:ascii="Times New Roman" w:hAnsi="Times New Roman"/>
                <w:b/>
                <w:sz w:val="24"/>
                <w:szCs w:val="24"/>
              </w:rPr>
              <w:t>Profesor universitar</w:t>
            </w:r>
            <w:r w:rsidRPr="006A02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/Conduc</w:t>
            </w:r>
            <w:r w:rsidRPr="006A021C">
              <w:rPr>
                <w:rFonts w:ascii="Times New Roman" w:hAnsi="Times New Roman"/>
                <w:b/>
                <w:sz w:val="24"/>
                <w:szCs w:val="24"/>
              </w:rPr>
              <w:t xml:space="preserve">ător de doctorat </w:t>
            </w:r>
            <w:r w:rsidRPr="006A021C">
              <w:rPr>
                <w:rFonts w:ascii="Times New Roman" w:hAnsi="Times New Roman"/>
                <w:sz w:val="24"/>
                <w:szCs w:val="24"/>
                <w:lang w:val="en-US"/>
              </w:rPr>
              <w:t>(domeniul “drept”)</w:t>
            </w:r>
            <w:r w:rsidR="000B3F55" w:rsidRPr="006A021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B3F55" w:rsidRPr="006A02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Profesor universitar asociat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BE4678" w:rsidRPr="00BE4678" w:rsidRDefault="00BE4678" w:rsidP="009D36C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tabs>
                <w:tab w:val="left" w:pos="2145"/>
              </w:tabs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 xml:space="preserve">        Numele și adresa </w:t>
            </w:r>
            <w:r w:rsidRPr="00486B45">
              <w:rPr>
                <w:rFonts w:ascii="Times New Roman" w:hAnsi="Times New Roman"/>
                <w:b w:val="0"/>
                <w:szCs w:val="24"/>
              </w:rPr>
              <w:lastRenderedPageBreak/>
              <w:t>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9E2DE9" w:rsidP="000A2A56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Academia de Studii Economice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București/ Academia de Poliție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”Alexandru Ioan Cuza”/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Universitatea „Titu Maiorescu”,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Bucureşti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>Universitatea “Spiru Haret”,</w:t>
            </w:r>
            <w:r w:rsidR="00BE4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Facultatea de Ştiinţe Juridice,</w:t>
            </w:r>
            <w:r w:rsidR="00BE4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>Economice şi Administrative,</w:t>
            </w:r>
            <w:r w:rsidR="00BE4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>Craiova</w:t>
            </w:r>
            <w:r w:rsidR="000A2A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4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tabs>
                <w:tab w:val="left" w:pos="2145"/>
              </w:tabs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lastRenderedPageBreak/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Activităţi didactice şi de cercet</w:t>
            </w:r>
            <w:r w:rsidR="00BE4678">
              <w:rPr>
                <w:rFonts w:ascii="Times New Roman" w:hAnsi="Times New Roman"/>
                <w:sz w:val="24"/>
                <w:szCs w:val="24"/>
              </w:rPr>
              <w:t>a</w:t>
            </w:r>
            <w:r w:rsidRPr="00486B45">
              <w:rPr>
                <w:rFonts w:ascii="Times New Roman" w:hAnsi="Times New Roman"/>
                <w:sz w:val="24"/>
                <w:szCs w:val="24"/>
              </w:rPr>
              <w:t>re ştiinţifică</w:t>
            </w:r>
          </w:p>
          <w:p w:rsidR="004872F7" w:rsidRPr="00486B45" w:rsidRDefault="004872F7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4872F7" w:rsidRPr="00486B45" w:rsidRDefault="004872F7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4872F7" w:rsidRPr="00486B45" w:rsidRDefault="004872F7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8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40282" w:rsidRPr="00486B45" w:rsidRDefault="00240282" w:rsidP="00082D1B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40282" w:rsidRPr="00486B45" w:rsidRDefault="0024028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3. 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082D1B" w:rsidP="00082D1B">
            <w:pPr>
              <w:pStyle w:val="CVNormal-FirstLin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872F7" w:rsidRPr="00486B45">
              <w:rPr>
                <w:rFonts w:ascii="Times New Roman" w:hAnsi="Times New Roman"/>
                <w:b/>
                <w:sz w:val="24"/>
                <w:szCs w:val="24"/>
              </w:rPr>
              <w:t>08.01.2015 - 24.01.2016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tabs>
                <w:tab w:val="left" w:pos="2145"/>
              </w:tabs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Şef serviciu (Serviciul Strategii, Reglementări şi Standarde Operaţionale)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Activităţi şi responsabilităţi principale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tabs>
                <w:tab w:val="left" w:pos="2145"/>
              </w:tabs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Ministerul Afacerilor Interne, Direcţia Generală Management Operaţional – Bucureşti, Piaţa Revoluţiei nr.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86B45">
                <w:rPr>
                  <w:rFonts w:ascii="Times New Roman" w:hAnsi="Times New Roman"/>
                  <w:b/>
                  <w:sz w:val="24"/>
                  <w:szCs w:val="24"/>
                </w:rPr>
                <w:t>1 A</w:t>
              </w:r>
            </w:smartTag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1"/>
              <w:tabs>
                <w:tab w:val="left" w:pos="2145"/>
              </w:tabs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Management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42016B" w:rsidRPr="00486B45" w:rsidRDefault="0042016B" w:rsidP="0042016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4. Perioada</w:t>
            </w:r>
          </w:p>
          <w:p w:rsidR="004872F7" w:rsidRPr="00486B45" w:rsidRDefault="004872F7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13.05.2014</w:t>
            </w:r>
            <w:r w:rsidR="005B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5B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07.01.2015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2E230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Afacerilor Interne, Institutul de Studii pentru Ordine Publica</w:t>
            </w: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4872F7" w:rsidRPr="00486B45" w:rsidRDefault="004872F7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72F7" w:rsidRPr="00486B45" w:rsidRDefault="004872F7" w:rsidP="004872F7">
            <w:pPr>
              <w:pStyle w:val="CVHeading3-FirstLine"/>
              <w:spacing w:before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5.Perioada                      </w:t>
            </w:r>
          </w:p>
          <w:p w:rsidR="004872F7" w:rsidRPr="00486B45" w:rsidRDefault="004872F7" w:rsidP="004872F7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72F7" w:rsidRPr="00486B45" w:rsidRDefault="004872F7" w:rsidP="004872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19.03.2013</w:t>
            </w:r>
            <w:r w:rsidR="005B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5B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12.05.2014</w:t>
            </w:r>
          </w:p>
          <w:p w:rsidR="004872F7" w:rsidRPr="00486B45" w:rsidRDefault="004872F7" w:rsidP="002E230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Rector al Academiei de Poli</w:t>
            </w:r>
            <w:r w:rsidR="002E2307">
              <w:rPr>
                <w:rFonts w:ascii="Times New Roman" w:hAnsi="Times New Roman"/>
                <w:b/>
                <w:sz w:val="24"/>
                <w:szCs w:val="24"/>
              </w:rPr>
              <w:t>ţ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ie „Alexandru Ioan Cuza”,</w:t>
            </w:r>
            <w:r w:rsidR="00082D1B"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Bucure</w:t>
            </w:r>
            <w:r w:rsidR="002E2307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ti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664572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Afacerilor Interne,  Academia de Poliţie „</w:t>
            </w:r>
            <w:r w:rsidRPr="00486B45">
              <w:rPr>
                <w:rFonts w:ascii="Times New Roman" w:hAnsi="Times New Roman"/>
                <w:b/>
                <w:i/>
                <w:sz w:val="24"/>
                <w:szCs w:val="24"/>
              </w:rPr>
              <w:t>Alexandru Ioan Cuza”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Activitate </w:t>
            </w:r>
            <w:r w:rsidR="00664572">
              <w:rPr>
                <w:rFonts w:ascii="Times New Roman" w:hAnsi="Times New Roman"/>
                <w:sz w:val="24"/>
                <w:szCs w:val="24"/>
              </w:rPr>
              <w:t xml:space="preserve">didactică </w:t>
            </w:r>
            <w:r w:rsidRPr="00486B45">
              <w:rPr>
                <w:rFonts w:ascii="Times New Roman" w:hAnsi="Times New Roman"/>
                <w:sz w:val="24"/>
                <w:szCs w:val="24"/>
              </w:rPr>
              <w:t>managerială.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7ED" w:rsidRPr="00486B45" w:rsidRDefault="00C407ED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6. Perioada</w:t>
            </w:r>
          </w:p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7ED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18.03.2013</w:t>
            </w:r>
          </w:p>
          <w:p w:rsidR="00C407ED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Director general adjunct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Afacerilor Interne,  Direcţia Generală Juridică</w:t>
            </w:r>
            <w:r w:rsidRPr="00486B4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Activitate managerială.</w:t>
            </w: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7. Perioada</w:t>
            </w:r>
          </w:p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2012 (27.08)- 2013 (17.03)</w:t>
            </w:r>
          </w:p>
          <w:p w:rsidR="00C407ED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Director general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664572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82D1B" w:rsidRPr="00486B45" w:rsidRDefault="00082D1B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82D1B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7ED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Ministerul Administraţiei şi Internelor,  Direcţia Generală Juridică   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Activitate managerială.</w:t>
            </w: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C407ED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8. Perioada</w:t>
            </w:r>
          </w:p>
          <w:p w:rsidR="00C407ED" w:rsidRPr="00486B45" w:rsidRDefault="00C407ED" w:rsidP="00C407ED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82D1B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 (27.06)</w:t>
            </w:r>
            <w:r w:rsidR="005B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5B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2012( 26.08.)</w:t>
            </w:r>
          </w:p>
          <w:p w:rsidR="00C407ED" w:rsidRPr="00486B45" w:rsidRDefault="00C407ED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 w:cs="Times New Roman"/>
                <w:b/>
                <w:sz w:val="24"/>
                <w:szCs w:val="24"/>
              </w:rPr>
              <w:t>Şef Serviciu (Serviciul Contencios)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664572">
            <w:pPr>
              <w:pStyle w:val="CV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A871B6" w:rsidRPr="00486B45" w:rsidRDefault="00A871B6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A871B6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407ED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Administraţiei şi Internelo</w:t>
            </w:r>
            <w:r w:rsidR="005B00CC">
              <w:rPr>
                <w:rFonts w:ascii="Times New Roman" w:hAnsi="Times New Roman"/>
                <w:b/>
                <w:sz w:val="24"/>
                <w:szCs w:val="24"/>
              </w:rPr>
              <w:t>r,  Direcţia Generală Juridică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5B00CC" w:rsidP="00A871B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managerială</w:t>
            </w: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9. Perioada</w:t>
            </w:r>
          </w:p>
          <w:p w:rsidR="00C407ED" w:rsidRPr="00486B45" w:rsidRDefault="00C407ED" w:rsidP="00082D1B">
            <w:pPr>
              <w:tabs>
                <w:tab w:val="left" w:pos="2880"/>
                <w:tab w:val="left" w:pos="29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2011(03.02.-26.06.) </w:t>
            </w:r>
          </w:p>
          <w:p w:rsidR="00C407ED" w:rsidRPr="00486B45" w:rsidRDefault="00C407ED" w:rsidP="00082D1B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Director general adjunct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6B45" w:rsidRPr="00486B45" w:rsidRDefault="00486B45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27392F" w:rsidRDefault="0027392F" w:rsidP="00082D1B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7ED" w:rsidRPr="0027392F" w:rsidRDefault="0027392F" w:rsidP="0027392F">
            <w:pPr>
              <w:rPr>
                <w:lang w:val="ro-RO" w:eastAsia="ar-SA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Administraţiei şi Internelo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r,  Direcţia Generală Juridică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Activitate managerială.</w:t>
            </w: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-FirstLine"/>
              <w:spacing w:before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10. 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ind w:left="90" w:hanging="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2010</w:t>
            </w:r>
            <w:r w:rsidR="00BE4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(08.11) – 2011 (02.02) ) 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la dispoziţia conducerii MAI (ca urmare a reorganizării   Academiei de Poliţie „Al. I. Cuza”).</w:t>
            </w: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Pr="00486B45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Ministerul Administraţiei şi Internelor     </w:t>
            </w:r>
          </w:p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ED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407ED" w:rsidRDefault="00C407ED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486B45" w:rsidRPr="00486B45" w:rsidRDefault="00486B45" w:rsidP="00486B45">
            <w:pPr>
              <w:rPr>
                <w:lang w:val="ro-RO" w:eastAsia="ar-SA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407ED" w:rsidRPr="00486B45" w:rsidRDefault="00C407ED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11. 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  <w:r w:rsidR="00BE4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(01.05)-2010</w:t>
            </w:r>
            <w:r w:rsidR="00BE4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(07.11)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                   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Prorector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66457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2016B" w:rsidRPr="00486B45" w:rsidRDefault="0042016B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2016B" w:rsidRPr="00486B45" w:rsidRDefault="0042016B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Administraţiei şi Internelor, Academia de Poliţie „</w:t>
            </w:r>
            <w:r w:rsidRPr="00486B45">
              <w:rPr>
                <w:rFonts w:ascii="Times New Roman" w:hAnsi="Times New Roman"/>
                <w:b/>
                <w:i/>
                <w:sz w:val="24"/>
                <w:szCs w:val="24"/>
              </w:rPr>
              <w:t>Alexandru Ioan Cuza”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Activitate managerială</w:t>
            </w:r>
          </w:p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12. 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2003 (01.10) – 2005</w:t>
            </w:r>
            <w:r w:rsidR="00BE4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(30.04)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Director general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27392F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2016B" w:rsidRPr="00486B45" w:rsidRDefault="0042016B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2016B" w:rsidRPr="00486B45" w:rsidRDefault="0042016B" w:rsidP="00082D1B">
            <w:pPr>
              <w:ind w:left="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850" w:rsidRPr="00486B45" w:rsidRDefault="00340850" w:rsidP="00082D1B">
            <w:pPr>
              <w:ind w:left="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Ministerul Administraţiei şi  Internelor (M.A.I.), Direcţia Generală Reglementări Juridice şi Contencios (D.G.R.J.C.);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Activitate managerială</w:t>
            </w:r>
          </w:p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34085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13. 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2003 (05.07-30.09)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ind w:left="1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consilier al ministrului;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34085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Ministerul Administraţiei şi Internelor, Cabinetul ministrului;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27392F" w:rsidRDefault="00340850" w:rsidP="00082D1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consilierea ministrului administraţiei şi </w:t>
            </w:r>
            <w:r w:rsidRPr="0027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internelor </w:t>
            </w:r>
            <w:r w:rsidR="0027392F" w:rsidRPr="0027392F">
              <w:rPr>
                <w:rFonts w:ascii="Times New Roman" w:eastAsia="Calibri" w:hAnsi="Times New Roman" w:cs="Times New Roman"/>
                <w:sz w:val="24"/>
                <w:szCs w:val="24"/>
              </w:rPr>
              <w:t>pe problematica juridică</w:t>
            </w:r>
            <w:r w:rsidRPr="002739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850" w:rsidRPr="00486B45" w:rsidRDefault="00340850" w:rsidP="00082D1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14. Perioada: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2003</w:t>
            </w:r>
            <w:r w:rsidR="00090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(15.05-04.07) 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consilier al secretarului de stat;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Ministerul de Interne, Conducerea ministerului;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consilierea secretarului de stat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pentru relaţii internaţionale, integrare europeană şi relaţia cu Parlamentul;</w:t>
            </w:r>
          </w:p>
          <w:p w:rsidR="00340850" w:rsidRPr="00486B45" w:rsidRDefault="00340850" w:rsidP="00082D1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082D1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27392F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273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r w:rsidR="002739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340850" w:rsidP="005824AE">
            <w:pPr>
              <w:ind w:left="360" w:hanging="1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1990-</w:t>
            </w:r>
            <w:r w:rsidR="00582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340850" w:rsidRPr="00486B45" w:rsidRDefault="00E836EC" w:rsidP="000A2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 w:rsidR="000B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40850"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cadru didactic titular, </w:t>
            </w:r>
            <w:r w:rsidR="009A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dupăcum </w:t>
            </w:r>
            <w:r w:rsidR="00340850"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urmează:</w:t>
            </w:r>
          </w:p>
          <w:p w:rsidR="00340850" w:rsidRPr="00486B45" w:rsidRDefault="00340850" w:rsidP="00340850">
            <w:pPr>
              <w:numPr>
                <w:ilvl w:val="1"/>
                <w:numId w:val="10"/>
              </w:numPr>
              <w:tabs>
                <w:tab w:val="clear" w:pos="1520"/>
                <w:tab w:val="num" w:pos="1138"/>
              </w:tabs>
              <w:ind w:hanging="66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1990-1994 – preparator universitar</w:t>
            </w:r>
          </w:p>
          <w:p w:rsidR="00340850" w:rsidRPr="00486B45" w:rsidRDefault="00340850" w:rsidP="00340850">
            <w:pPr>
              <w:numPr>
                <w:ilvl w:val="1"/>
                <w:numId w:val="10"/>
              </w:numPr>
              <w:tabs>
                <w:tab w:val="clear" w:pos="1520"/>
                <w:tab w:val="num" w:pos="1138"/>
              </w:tabs>
              <w:ind w:hanging="66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1994-1998 – asistent universitar</w:t>
            </w:r>
          </w:p>
          <w:p w:rsidR="00340850" w:rsidRPr="00486B45" w:rsidRDefault="00340850" w:rsidP="00340850">
            <w:pPr>
              <w:numPr>
                <w:ilvl w:val="1"/>
                <w:numId w:val="10"/>
              </w:numPr>
              <w:tabs>
                <w:tab w:val="clear" w:pos="1520"/>
                <w:tab w:val="num" w:pos="1138"/>
              </w:tabs>
              <w:ind w:hanging="66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1998-2002 – lector universitar</w:t>
            </w:r>
          </w:p>
          <w:p w:rsidR="00340850" w:rsidRPr="00486B45" w:rsidRDefault="00340850" w:rsidP="00340850">
            <w:pPr>
              <w:numPr>
                <w:ilvl w:val="1"/>
                <w:numId w:val="10"/>
              </w:numPr>
              <w:tabs>
                <w:tab w:val="clear" w:pos="1520"/>
                <w:tab w:val="num" w:pos="1138"/>
              </w:tabs>
              <w:ind w:hanging="66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2002-2005 – conferenţiar universitar</w:t>
            </w:r>
          </w:p>
          <w:p w:rsidR="00340850" w:rsidRPr="00486B45" w:rsidRDefault="00340850" w:rsidP="00340850">
            <w:pPr>
              <w:numPr>
                <w:ilvl w:val="1"/>
                <w:numId w:val="10"/>
              </w:numPr>
              <w:tabs>
                <w:tab w:val="clear" w:pos="1520"/>
                <w:tab w:val="num" w:pos="1138"/>
              </w:tabs>
              <w:ind w:hanging="66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2005 </w:t>
            </w:r>
            <w:r w:rsidR="001940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-prezent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profesor universitar  </w:t>
            </w:r>
          </w:p>
          <w:p w:rsidR="00340850" w:rsidRPr="00486B45" w:rsidRDefault="00340850" w:rsidP="00340850">
            <w:pPr>
              <w:numPr>
                <w:ilvl w:val="1"/>
                <w:numId w:val="10"/>
              </w:numPr>
              <w:tabs>
                <w:tab w:val="clear" w:pos="1520"/>
                <w:tab w:val="num" w:pos="1138"/>
              </w:tabs>
              <w:ind w:hanging="6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2009 </w:t>
            </w:r>
            <w:r w:rsidR="001940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-prezent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conducător de doctorat (domeniu</w:t>
            </w:r>
            <w:r w:rsidR="0000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„drept”)</w:t>
            </w:r>
          </w:p>
        </w:tc>
      </w:tr>
      <w:tr w:rsidR="0034085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40850" w:rsidRPr="00486B45" w:rsidRDefault="0034085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hanging="5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discipline de învăţământ:</w:t>
            </w:r>
          </w:p>
          <w:p w:rsidR="00834345" w:rsidRPr="00486B45" w:rsidRDefault="0027392F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Teoria generală a dreptului</w:t>
            </w:r>
          </w:p>
          <w:p w:rsidR="00834345" w:rsidRPr="00486B45" w:rsidRDefault="0027392F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Drept constituţional şi instituţii politice 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Contencios constituţional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Contencios administrativ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Filosofia dreptului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Dreptul Uniunii Europene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Drept parlamentar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Protecţia juridică a drepturilor omului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Introducere în studiul dreptului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Globalizare şi securitate</w:t>
            </w:r>
          </w:p>
          <w:p w:rsidR="00834345" w:rsidRPr="00486B45" w:rsidRDefault="00834345" w:rsidP="00834345">
            <w:pPr>
              <w:numPr>
                <w:ilvl w:val="1"/>
                <w:numId w:val="11"/>
              </w:numPr>
              <w:tabs>
                <w:tab w:val="clear" w:pos="1440"/>
                <w:tab w:val="num" w:pos="287"/>
                <w:tab w:val="num" w:pos="1138"/>
              </w:tabs>
              <w:ind w:hanging="57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Diplomaţie şi securitate.</w:t>
            </w:r>
          </w:p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hanging="5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conducerea (susţinerea) cursurilor (prelegerilor), seminar</w:t>
            </w:r>
            <w:r w:rsidR="0027392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lor şi lucrărilor practice; </w:t>
            </w:r>
          </w:p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hanging="5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elaborarea de cursuri, monografii, manuale universitare, studii şi articole de specialitate; </w:t>
            </w:r>
          </w:p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hanging="5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elaborare planuri de învăţământ şi programe analitice;</w:t>
            </w:r>
          </w:p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hanging="5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îndrumarea şi coordonarea activităţii preparatorilor, asistenţilor şi lectorilor universitari;</w:t>
            </w:r>
          </w:p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hanging="5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acordarea de consultaţii studenţilor;</w:t>
            </w:r>
          </w:p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hanging="5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desfăşurarea activităţilor specifice în calitate de îndrumător de grupă;</w:t>
            </w:r>
          </w:p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hanging="5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participări la activităţi de cercetare ştiinţifică, sesiuni şi comunicări ştiinţifice;</w:t>
            </w:r>
          </w:p>
          <w:p w:rsidR="00834345" w:rsidRPr="00486B45" w:rsidRDefault="00834345" w:rsidP="00834345">
            <w:pPr>
              <w:numPr>
                <w:ilvl w:val="0"/>
                <w:numId w:val="11"/>
              </w:numPr>
              <w:tabs>
                <w:tab w:val="clear" w:pos="720"/>
                <w:tab w:val="num" w:pos="287"/>
              </w:tabs>
              <w:ind w:left="28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îndrumare şi coordonare a lucrărilor de diplomă (licenţă) absolvire cursuri postuniversitare, lucrări de disertaţie (master); participarea în comisii de examinare a studenţilor  în vederea promovării examenelor, în comisii pentru ocuparea unor posturi didactice prin concurs, în comisii de  doctorat (examene, referate, susţinere a tezei de doctorat</w:t>
            </w:r>
            <w:r w:rsidR="000A2A56">
              <w:rPr>
                <w:rFonts w:ascii="Times New Roman" w:eastAsia="Calibri" w:hAnsi="Times New Roman" w:cs="Times New Roman"/>
                <w:sz w:val="24"/>
                <w:szCs w:val="24"/>
              </w:rPr>
              <w:t>, abilitare conducere de doctorat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40850" w:rsidRPr="00486B45" w:rsidRDefault="00340850" w:rsidP="00082D1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lastRenderedPageBreak/>
              <w:t>Numele şi adresa angajatorului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A2A56" w:rsidRDefault="000A2A56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●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Academia de Studii Economice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Bucureşti;</w:t>
            </w:r>
          </w:p>
          <w:p w:rsidR="00F145D0" w:rsidRPr="00486B45" w:rsidRDefault="00F145D0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2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●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Academia Română:</w:t>
            </w:r>
          </w:p>
          <w:p w:rsidR="00F145D0" w:rsidRPr="00486B45" w:rsidRDefault="00F145D0" w:rsidP="00F145D0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Institutul de Cercetări Juridice „Acad</w:t>
            </w:r>
            <w:r w:rsidR="002E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Andrei Rădulescu”, </w:t>
            </w:r>
          </w:p>
          <w:p w:rsidR="00F145D0" w:rsidRPr="00486B45" w:rsidRDefault="00F145D0" w:rsidP="00F145D0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Institutul de Filosofie şi Psihologie „Constantin Rădulescu – Motru”;</w:t>
            </w:r>
          </w:p>
          <w:p w:rsidR="000A2A56" w:rsidRDefault="000A2A56" w:rsidP="000A2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● </w:t>
            </w:r>
            <w:r w:rsidR="00F145D0"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Institutul Diplomatic Român;</w:t>
            </w:r>
          </w:p>
          <w:p w:rsidR="000A2A56" w:rsidRDefault="000A2A56" w:rsidP="000A2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●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Academia de Poliţie „Alexandru Ioan Cuza”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A56" w:rsidRPr="00486B45" w:rsidRDefault="000A2A56" w:rsidP="000A2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●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Facultatea de Drept, Catedra de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rept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ublic şi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elaţii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nternaţionale/ Departamentul de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rept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ublic;</w:t>
            </w:r>
          </w:p>
          <w:p w:rsidR="00F145D0" w:rsidRPr="00486B45" w:rsidRDefault="000A2A56" w:rsidP="000A2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●  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Colegiul Naţional de Afaceri Interne;</w:t>
            </w:r>
          </w:p>
          <w:p w:rsidR="00F145D0" w:rsidRPr="00486B45" w:rsidRDefault="00F145D0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Universitatea „Nicolae Titulescu”, Bucureşti, Facultatea de Drept;</w:t>
            </w:r>
          </w:p>
          <w:p w:rsidR="00F145D0" w:rsidRPr="00486B45" w:rsidRDefault="00F145D0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Universitatea „Spiru Haret” Bucureşti, Facultatea de Drept şi Admin</w:t>
            </w:r>
            <w:r w:rsidR="00090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istraţie Publică Râmnicu Vâlcea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 Facultatea de Ştiinţe Juridice, Economice şi Administrative</w:t>
            </w:r>
            <w:r w:rsidR="00582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090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Craiova;</w:t>
            </w:r>
          </w:p>
          <w:p w:rsidR="00F145D0" w:rsidRPr="0009015E" w:rsidRDefault="00F145D0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Agenţia Naţională a Funcţionarilor Publici</w:t>
            </w:r>
            <w:r w:rsidR="0009015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;</w:t>
            </w:r>
          </w:p>
          <w:p w:rsidR="00F145D0" w:rsidRPr="00486B45" w:rsidRDefault="00F145D0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Universitatea “Titu Maiorescu”</w:t>
            </w:r>
            <w:r w:rsidR="00582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Bucureşti</w:t>
            </w:r>
            <w:r w:rsidR="00090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5824AE" w:rsidRDefault="00F145D0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45D0" w:rsidRPr="00486B45" w:rsidRDefault="0009015E" w:rsidP="00582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82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82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Institutul National de Administra</w:t>
            </w:r>
            <w:r w:rsidR="005824A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ţie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F145D0"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F145D0"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  <w:p w:rsidR="00F145D0" w:rsidRDefault="00F145D0" w:rsidP="00082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B45" w:rsidRPr="00486B45" w:rsidRDefault="00486B45" w:rsidP="00082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Activitate didactică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27392F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090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r w:rsidR="002739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90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90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2005 - prezent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27392F" w:rsidRDefault="0027392F" w:rsidP="005560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27392F" w:rsidRDefault="0027392F" w:rsidP="0027392F">
            <w:pPr>
              <w:rPr>
                <w:rFonts w:ascii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27392F" w:rsidRDefault="0027392F" w:rsidP="0027392F">
            <w:pPr>
              <w:rPr>
                <w:rFonts w:ascii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556000" w:rsidRPr="0027392F" w:rsidRDefault="0027392F" w:rsidP="002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                    </w:t>
            </w:r>
            <w:r w:rsidRPr="0027392F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>17.Perioada: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9C36B0" w:rsidRDefault="00E836EC" w:rsidP="000901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 w:rsidR="00F145D0"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76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="00090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valuator  competenţe profesionale</w:t>
            </w:r>
          </w:p>
          <w:p w:rsidR="00133307" w:rsidRDefault="009C36B0" w:rsidP="00090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6B0">
              <w:rPr>
                <w:rFonts w:ascii="Times New Roman" w:eastAsia="Calibri" w:hAnsi="Times New Roman" w:cs="Times New Roman"/>
                <w:sz w:val="24"/>
                <w:szCs w:val="24"/>
              </w:rPr>
              <w:t>(cod 242405 – conform Clas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C3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ficării </w:t>
            </w:r>
            <w:r w:rsidR="0009015E" w:rsidRPr="009C3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Ocupaţiilor din România) </w:t>
            </w:r>
          </w:p>
          <w:p w:rsidR="00664572" w:rsidRDefault="00664572" w:rsidP="00090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92F" w:rsidRPr="00E17861" w:rsidRDefault="00E8675B" w:rsidP="002739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2010 - prezent</w:t>
            </w:r>
          </w:p>
          <w:p w:rsidR="00664572" w:rsidRDefault="00664572" w:rsidP="00090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7B" w:rsidRPr="00E8675B" w:rsidRDefault="005B00CC" w:rsidP="00E8675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Expert/formator</w:t>
            </w:r>
            <w:r w:rsidR="00BE50AD" w:rsidRPr="00E86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50AD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27392F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Institutul Național de Administrație/ANFP/</w:t>
            </w:r>
            <w:r w:rsidR="00BE50AD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Asociaţi</w:t>
            </w:r>
            <w:r w:rsidR="00F56986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 Profesională a Formării în Ad</w:t>
            </w:r>
            <w:r w:rsidR="00BE50AD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ministraţia Publică Locală</w:t>
            </w:r>
            <w:r w:rsidR="0027392F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E50AD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„CINAQ”</w:t>
            </w:r>
            <w:r w:rsidR="009D59F1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/</w:t>
            </w:r>
            <w:r w:rsidR="0027392F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B52B6" w:rsidRP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TEHNO ART SOLUTION</w:t>
            </w:r>
            <w:r w:rsidR="00E867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8675B" w:rsidRPr="00E8675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(2012 – prezent)</w:t>
            </w:r>
          </w:p>
          <w:p w:rsidR="00440D49" w:rsidRDefault="00440D49" w:rsidP="005B00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FE069F" w:rsidRPr="00E8675B" w:rsidRDefault="00DA2FA7" w:rsidP="00E8675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8675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Expert</w:t>
            </w:r>
            <w:r w:rsidRPr="00E86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/formator Colegiul Naţional de Afaceri Interne</w:t>
            </w:r>
            <w:r w:rsidR="00E86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(2010 – prezent)</w:t>
            </w:r>
          </w:p>
          <w:p w:rsidR="00E8675B" w:rsidRPr="00E8675B" w:rsidRDefault="00E8675B" w:rsidP="00E8675B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E8675B" w:rsidRPr="00E8675B" w:rsidRDefault="00E8675B" w:rsidP="0072058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8675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Membru CNATDCU – Comisia </w:t>
            </w:r>
            <w:r w:rsidR="0072058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de Științe </w:t>
            </w:r>
            <w:r w:rsidRPr="00E8675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Juridic</w:t>
            </w:r>
            <w:r w:rsidR="0072058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E8675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(2018 – </w:t>
            </w:r>
            <w:r w:rsidR="0072058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2020</w:t>
            </w:r>
            <w:r w:rsidRPr="00E8675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837ED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837ED2" w:rsidRPr="00556000" w:rsidRDefault="00837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837ED2" w:rsidRPr="00556000" w:rsidRDefault="00837ED2" w:rsidP="002F03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ED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tbl>
            <w:tblPr>
              <w:tblW w:w="1063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837ED2" w:rsidRPr="00101E8A" w:rsidTr="00837ED2">
              <w:trPr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b/>
                      <w:sz w:val="24"/>
                      <w:szCs w:val="24"/>
                    </w:rPr>
                    <w:t>15.Perioada</w:t>
                  </w:r>
                  <w:r w:rsidRPr="00101E8A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837ED2" w:rsidRPr="00101E8A" w:rsidTr="00837ED2">
              <w:trPr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sz w:val="24"/>
                      <w:szCs w:val="24"/>
                    </w:rPr>
                    <w:t>a sau postul ocupat</w:t>
                  </w:r>
                </w:p>
              </w:tc>
            </w:tr>
            <w:tr w:rsidR="00837ED2" w:rsidRPr="00101E8A" w:rsidTr="00837ED2">
              <w:trPr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sz w:val="24"/>
                      <w:szCs w:val="24"/>
                    </w:rPr>
                    <w:t>ităţi şi responsabilităţi principale</w:t>
                  </w:r>
                </w:p>
              </w:tc>
            </w:tr>
            <w:tr w:rsidR="00837ED2" w:rsidRPr="00101E8A" w:rsidTr="00837ED2">
              <w:trPr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sz w:val="24"/>
                      <w:szCs w:val="24"/>
                    </w:rPr>
                    <w:t>Numele şi adresa angajatorului</w:t>
                  </w:r>
                </w:p>
              </w:tc>
            </w:tr>
            <w:tr w:rsidR="00837ED2" w:rsidRPr="00101E8A" w:rsidTr="00837ED2">
              <w:trPr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sz w:val="24"/>
                      <w:szCs w:val="24"/>
                    </w:rPr>
                    <w:t>Tipul activităţii sau sectorul de activitate</w:t>
                  </w:r>
                </w:p>
              </w:tc>
            </w:tr>
          </w:tbl>
          <w:p w:rsidR="00837ED2" w:rsidRDefault="00837ED2"/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837ED2" w:rsidRPr="00486B45" w:rsidRDefault="00837ED2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ED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tbl>
            <w:tblPr>
              <w:tblW w:w="1063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7513"/>
            </w:tblGrid>
            <w:tr w:rsidR="00837ED2" w:rsidRPr="00101E8A" w:rsidTr="00837ED2">
              <w:trPr>
                <w:cantSplit/>
                <w:trHeight w:val="16"/>
              </w:trPr>
              <w:tc>
                <w:tcPr>
                  <w:tcW w:w="10632" w:type="dxa"/>
                  <w:gridSpan w:val="2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b/>
                      <w:sz w:val="24"/>
                      <w:szCs w:val="24"/>
                    </w:rPr>
                    <w:t>15.Perioada</w:t>
                  </w:r>
                  <w:r w:rsidRPr="00101E8A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837ED2" w:rsidRPr="00101E8A" w:rsidTr="00837ED2">
              <w:trPr>
                <w:cantSplit/>
                <w:trHeight w:val="16"/>
              </w:trPr>
              <w:tc>
                <w:tcPr>
                  <w:tcW w:w="10632" w:type="dxa"/>
                  <w:gridSpan w:val="2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sz w:val="24"/>
                      <w:szCs w:val="24"/>
                    </w:rPr>
                    <w:t>Funcţia sau postul ocupat</w:t>
                  </w:r>
                </w:p>
              </w:tc>
            </w:tr>
            <w:tr w:rsidR="00837ED2" w:rsidRPr="00101E8A" w:rsidTr="00837ED2">
              <w:trPr>
                <w:cantSplit/>
                <w:trHeight w:val="16"/>
              </w:trPr>
              <w:tc>
                <w:tcPr>
                  <w:tcW w:w="10632" w:type="dxa"/>
                  <w:gridSpan w:val="2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sz w:val="24"/>
                      <w:szCs w:val="24"/>
                    </w:rPr>
                    <w:t>Activităţi şi responsabilităţi principale</w:t>
                  </w:r>
                </w:p>
              </w:tc>
            </w:tr>
            <w:tr w:rsidR="00837ED2" w:rsidRPr="008631FA" w:rsidTr="00837ED2">
              <w:trPr>
                <w:gridAfter w:val="1"/>
                <w:wAfter w:w="7513" w:type="dxa"/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837ED2" w:rsidRDefault="00837ED2" w:rsidP="00837ED2">
                  <w:pPr>
                    <w:pStyle w:val="CVHeading3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837ED2" w:rsidRPr="008631FA" w:rsidTr="00837ED2">
              <w:trPr>
                <w:gridAfter w:val="1"/>
                <w:wAfter w:w="7513" w:type="dxa"/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8631FA" w:rsidRDefault="00837ED2" w:rsidP="00837ED2">
                  <w:pPr>
                    <w:pStyle w:val="CVHeading3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837ED2" w:rsidRPr="008631FA" w:rsidTr="00837ED2">
              <w:trPr>
                <w:gridAfter w:val="1"/>
                <w:wAfter w:w="7513" w:type="dxa"/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8631FA" w:rsidRDefault="00837ED2" w:rsidP="00837ED2">
                  <w:pPr>
                    <w:pStyle w:val="CVHeading3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837ED2" w:rsidRPr="008631FA" w:rsidTr="00837ED2">
              <w:trPr>
                <w:gridAfter w:val="1"/>
                <w:wAfter w:w="7513" w:type="dxa"/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8631FA" w:rsidRDefault="00837ED2" w:rsidP="00837ED2">
                  <w:pPr>
                    <w:pStyle w:val="CVHeading3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837ED2" w:rsidRPr="008631FA" w:rsidTr="00837ED2">
              <w:trPr>
                <w:gridAfter w:val="1"/>
                <w:wAfter w:w="7513" w:type="dxa"/>
                <w:cantSplit/>
                <w:trHeight w:val="16"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837ED2" w:rsidRPr="008631FA" w:rsidRDefault="00837ED2" w:rsidP="00837ED2">
                  <w:pPr>
                    <w:pStyle w:val="CVHeading3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837ED2" w:rsidRPr="00101E8A" w:rsidTr="00837ED2">
              <w:trPr>
                <w:cantSplit/>
                <w:trHeight w:val="16"/>
              </w:trPr>
              <w:tc>
                <w:tcPr>
                  <w:tcW w:w="10632" w:type="dxa"/>
                  <w:gridSpan w:val="2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sz w:val="24"/>
                      <w:szCs w:val="24"/>
                    </w:rPr>
                    <w:t>Numele şi adresa angajatorului</w:t>
                  </w:r>
                </w:p>
              </w:tc>
            </w:tr>
            <w:tr w:rsidR="00837ED2" w:rsidRPr="00101E8A" w:rsidTr="00837ED2">
              <w:trPr>
                <w:cantSplit/>
                <w:trHeight w:val="16"/>
              </w:trPr>
              <w:tc>
                <w:tcPr>
                  <w:tcW w:w="10632" w:type="dxa"/>
                  <w:gridSpan w:val="2"/>
                  <w:tcBorders>
                    <w:right w:val="single" w:sz="1" w:space="0" w:color="000000"/>
                  </w:tcBorders>
                </w:tcPr>
                <w:p w:rsidR="00837ED2" w:rsidRPr="00101E8A" w:rsidRDefault="00837ED2" w:rsidP="00837ED2">
                  <w:pPr>
                    <w:pStyle w:val="CVHeading3"/>
                    <w:rPr>
                      <w:sz w:val="24"/>
                      <w:szCs w:val="24"/>
                    </w:rPr>
                  </w:pPr>
                  <w:r w:rsidRPr="00101E8A">
                    <w:rPr>
                      <w:sz w:val="24"/>
                      <w:szCs w:val="24"/>
                    </w:rPr>
                    <w:t>Tipul activităţii sau sectorul de activitate</w:t>
                  </w:r>
                </w:p>
              </w:tc>
            </w:tr>
          </w:tbl>
          <w:p w:rsidR="00837ED2" w:rsidRDefault="00837ED2"/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837ED2" w:rsidRDefault="00837ED2" w:rsidP="0008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7ED2" w:rsidRDefault="00837ED2" w:rsidP="0008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D2" w:rsidRDefault="00837ED2" w:rsidP="0008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D2" w:rsidRPr="00486B45" w:rsidRDefault="00837ED2" w:rsidP="0008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Default="00F145D0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E65CEE" w:rsidRPr="00D76765" w:rsidRDefault="00E65CEE" w:rsidP="00E65CEE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D76765">
              <w:rPr>
                <w:rFonts w:ascii="Times New Roman" w:hAnsi="Times New Roman"/>
                <w:b/>
                <w:sz w:val="24"/>
                <w:szCs w:val="24"/>
              </w:rPr>
              <w:t>Educaţie şi formare</w:t>
            </w:r>
          </w:p>
          <w:p w:rsidR="00486B45" w:rsidRPr="00486B45" w:rsidRDefault="00486B45" w:rsidP="00486B45">
            <w:pPr>
              <w:rPr>
                <w:lang w:val="ro-RO" w:eastAsia="ar-SA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Calificarea/diploma obținută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Certificat de absolvire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Disciplinele principale studiate/competențe profesionale dobândite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F145D0">
            <w:pPr>
              <w:pStyle w:val="CVNormal-FirstLine"/>
              <w:numPr>
                <w:ilvl w:val="3"/>
                <w:numId w:val="10"/>
              </w:numPr>
              <w:tabs>
                <w:tab w:val="clear" w:pos="2960"/>
                <w:tab w:val="left" w:pos="270"/>
              </w:tabs>
              <w:ind w:hanging="287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Pregătirea programului/stagiului de formare;</w:t>
            </w:r>
          </w:p>
          <w:p w:rsidR="00F145D0" w:rsidRPr="00486B45" w:rsidRDefault="00F145D0" w:rsidP="00F145D0">
            <w:pPr>
              <w:pStyle w:val="CVNormal"/>
              <w:numPr>
                <w:ilvl w:val="3"/>
                <w:numId w:val="10"/>
              </w:numPr>
              <w:tabs>
                <w:tab w:val="clear" w:pos="2960"/>
                <w:tab w:val="left" w:pos="270"/>
              </w:tabs>
              <w:ind w:hanging="287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Pregătirea formării practice;</w:t>
            </w:r>
          </w:p>
          <w:p w:rsidR="00F145D0" w:rsidRPr="00486B45" w:rsidRDefault="00F145D0" w:rsidP="00F145D0">
            <w:pPr>
              <w:pStyle w:val="CVNormal"/>
              <w:numPr>
                <w:ilvl w:val="3"/>
                <w:numId w:val="10"/>
              </w:numPr>
              <w:tabs>
                <w:tab w:val="clear" w:pos="2960"/>
                <w:tab w:val="left" w:pos="270"/>
              </w:tabs>
              <w:ind w:hanging="287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Realizarea activităţilor de formare;</w:t>
            </w:r>
          </w:p>
          <w:p w:rsidR="00F145D0" w:rsidRPr="00486B45" w:rsidRDefault="00F145D0" w:rsidP="00F145D0">
            <w:pPr>
              <w:pStyle w:val="CVNormal"/>
              <w:numPr>
                <w:ilvl w:val="3"/>
                <w:numId w:val="10"/>
              </w:numPr>
              <w:tabs>
                <w:tab w:val="clear" w:pos="2960"/>
                <w:tab w:val="left" w:pos="270"/>
              </w:tabs>
              <w:ind w:hanging="287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Evaluarea participanţilor la formare;</w:t>
            </w:r>
          </w:p>
          <w:p w:rsidR="00F145D0" w:rsidRPr="00486B45" w:rsidRDefault="00F145D0" w:rsidP="00F145D0">
            <w:pPr>
              <w:pStyle w:val="CVNormal"/>
              <w:numPr>
                <w:ilvl w:val="3"/>
                <w:numId w:val="10"/>
              </w:numPr>
              <w:tabs>
                <w:tab w:val="clear" w:pos="2960"/>
                <w:tab w:val="left" w:pos="270"/>
              </w:tabs>
              <w:ind w:hanging="287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Evaluarea programului/stagiului de formare.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Numele și tipul instituției de învățământ /furnizorului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Muncii, Familiei, Protecţiei Sociale şi Persoanelor Vârstnice;</w:t>
            </w:r>
          </w:p>
          <w:p w:rsidR="00F145D0" w:rsidRPr="00486B45" w:rsidRDefault="00F145D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- Ministerul Educaţiei Naţionale şi Cercetării Ştiinţifice.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 xml:space="preserve">Nivelul în clasificarea </w:t>
            </w:r>
            <w:r w:rsidRPr="00486B45">
              <w:rPr>
                <w:rFonts w:ascii="Times New Roman" w:hAnsi="Times New Roman"/>
                <w:b w:val="0"/>
                <w:szCs w:val="24"/>
              </w:rPr>
              <w:lastRenderedPageBreak/>
              <w:t>națională sau internațională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Programul de perfecţionare pentru ocupaţia FORMATOR (cod COR </w:t>
            </w:r>
            <w:r w:rsidRPr="00486B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242401)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</w:p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szCs w:val="24"/>
              </w:rPr>
              <w:t xml:space="preserve">Perioada 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Calificarea/diploma obținută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Certficat de atestare a competențelor profesionale 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Numele și tipul instituției de învățământ /furnizorului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Ministerul Educației Naționale </w:t>
            </w:r>
          </w:p>
          <w:p w:rsidR="00F145D0" w:rsidRPr="00486B45" w:rsidRDefault="00F145D0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Academia Națională de Informații ,,Mihai Viteazul”</w:t>
            </w:r>
          </w:p>
        </w:tc>
      </w:tr>
      <w:tr w:rsidR="00F145D0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F145D0" w:rsidRPr="00486B45" w:rsidRDefault="00F145D0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  <w:r w:rsidRPr="00486B45">
              <w:rPr>
                <w:rFonts w:ascii="Times New Roman" w:hAnsi="Times New Roman"/>
                <w:b w:val="0"/>
                <w:szCs w:val="24"/>
              </w:rPr>
              <w:t>Nivelul în clasificarea națională sau internațională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F145D0" w:rsidRPr="00486B45" w:rsidRDefault="00F145D0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Programul postuniversitar de formare și dezvoltare profesională continuă: Colegiul Național de Informații în domeniul” Științe militare, Informații și Ordine Publică.”</w:t>
            </w:r>
          </w:p>
          <w:p w:rsidR="00F145D0" w:rsidRPr="00486B45" w:rsidRDefault="00F145D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F145D0" w:rsidRPr="00486B45" w:rsidRDefault="00F145D0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85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D25685" w:rsidRPr="00486B45" w:rsidRDefault="00D25685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D25685" w:rsidRPr="00486B45" w:rsidRDefault="00D25685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486B45">
              <w:rPr>
                <w:rFonts w:ascii="Times New Roman" w:hAnsi="Times New Roman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              Calificarea / diploma obţinută</w:t>
            </w:r>
          </w:p>
          <w:p w:rsidR="00E70E97" w:rsidRPr="00486B45" w:rsidRDefault="00E70E97" w:rsidP="00082D1B">
            <w:pPr>
              <w:pStyle w:val="CVHeading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Certificat de absolvire</w:t>
            </w: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9600A2">
            <w:pPr>
              <w:pStyle w:val="CVSpacer"/>
              <w:ind w:left="426" w:firstLine="283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ind w:left="993" w:hanging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Dezvoltării Regionale şi Administraţiei Publice</w:t>
            </w:r>
          </w:p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Agenţia Naţională a Funcţionarilor Publici</w:t>
            </w:r>
          </w:p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Programul de formare Specializată pentru ocuparea unei funcţii publice, corespunzătoare categoriei înalţilor funcţionari publici</w:t>
            </w:r>
          </w:p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              Calificarea / diploma obţinută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Certificat de absolvire</w:t>
            </w:r>
          </w:p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ind w:left="993" w:hanging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lastRenderedPageBreak/>
              <w:t>Numele şi tipul instituţiei de învăţământ / furnizorului de formare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Ministerul Afacerilor Externe, Institutul Diplomatic Român</w:t>
            </w:r>
          </w:p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  <w:p w:rsidR="00E70E97" w:rsidRPr="00486B45" w:rsidRDefault="00E70E97" w:rsidP="00082D1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Programul de perfecţionare în domeniul relaţiilor internaţionale</w:t>
            </w: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              Calificarea / diploma obţinută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Diplomă de studii postuniversitare de specializare</w:t>
            </w:r>
          </w:p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ind w:left="146" w:firstLine="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Tendinţe şi evoluţii ale mediului afacerilor interne; Analiza fenomenului infracţional; Managementul situaţiilor de criză şi a celor de urgenţă;</w:t>
            </w:r>
          </w:p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ind w:left="993" w:hanging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                         /furnizorului de formare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Ministerul Educaţiei Cercetării şi Inovării, Academia de Poliţie „Alexandru Ioan Cuza”, Colegiul     Naţional de Afaceri Interne</w:t>
            </w: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  Nivelul în clasificarea naţională sau internaţională</w:t>
            </w:r>
          </w:p>
          <w:p w:rsidR="00E70E97" w:rsidRPr="00486B45" w:rsidRDefault="00E70E97" w:rsidP="00082D1B">
            <w:pPr>
              <w:pStyle w:val="CVSpacer"/>
              <w:ind w:left="42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Studii postuniversitare de specializare – Managementul Afacerilor Interne   </w:t>
            </w:r>
          </w:p>
          <w:p w:rsidR="00E70E97" w:rsidRPr="00486B45" w:rsidRDefault="00E70E97" w:rsidP="00082D1B">
            <w:pPr>
              <w:pStyle w:val="CVNormal-First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 Certificat de absolvire</w:t>
            </w: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Geolopolitică şi Geostrategie, Politici şi strategii de securitate, Teoria relaţiilor internaţionale/Specialist în securitate şi bună guvernare</w:t>
            </w:r>
          </w:p>
        </w:tc>
      </w:tr>
      <w:tr w:rsidR="00E70E97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Ministerul Educaţiei, Cercetării şi </w:t>
            </w:r>
            <w:r w:rsidR="00E836EC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ineretului</w:t>
            </w:r>
          </w:p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 Ministerul Apărării</w:t>
            </w:r>
          </w:p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 Universitatea Naţională de apărare ,,Carol I”</w:t>
            </w:r>
            <w:r w:rsidRPr="00486B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Colegiul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Naţional de Apărare</w:t>
            </w:r>
          </w:p>
        </w:tc>
      </w:tr>
      <w:tr w:rsidR="00E70E97" w:rsidRPr="00486B45" w:rsidTr="009647A6">
        <w:trPr>
          <w:trHeight w:val="908"/>
        </w:trPr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70E97" w:rsidRPr="00486B45" w:rsidRDefault="00E70E97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70E97" w:rsidRPr="00486B45" w:rsidRDefault="00E70E97" w:rsidP="00082D1B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 xml:space="preserve">  Cursuri postuniversitare de perfecţionare în domeniul securităţii şi apărării – Specializarea ,,Securitate şi bună guvernare” </w:t>
            </w:r>
          </w:p>
        </w:tc>
      </w:tr>
      <w:tr w:rsidR="00EB2444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EB2444" w:rsidRPr="00486B45" w:rsidRDefault="00EB2444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EB2444" w:rsidRPr="00486B45" w:rsidRDefault="00EB2444" w:rsidP="00082D1B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2006-2014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lastRenderedPageBreak/>
              <w:t>Calificarea / diploma obţinută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Doctor in filosofie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E8675B" w:rsidP="00E8675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Specialitatea</w:t>
            </w:r>
            <w:r w:rsidR="006E54C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92FE2" w:rsidRPr="00486B45">
              <w:rPr>
                <w:rFonts w:ascii="Times New Roman" w:hAnsi="Times New Roman"/>
                <w:i/>
                <w:sz w:val="24"/>
                <w:szCs w:val="24"/>
              </w:rPr>
              <w:t>„Filosofia dreptului”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Academia Română, Institutul de Filosofie şi Psihologie „Constantin Rădulescu – Motru”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Studii doctorale</w:t>
            </w: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Default="00092FE2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6B45" w:rsidRPr="00486B45" w:rsidRDefault="00486B45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1996-2000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ind w:left="1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Doctor în drept;    </w:t>
            </w: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E8675B" w:rsidP="00E8675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Specialitatea</w:t>
            </w:r>
            <w:r w:rsidR="00A1736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92FE2" w:rsidRPr="00486B45">
              <w:rPr>
                <w:rFonts w:ascii="Times New Roman" w:hAnsi="Times New Roman"/>
                <w:i/>
                <w:sz w:val="24"/>
                <w:szCs w:val="24"/>
              </w:rPr>
              <w:t xml:space="preserve"> „Teoria dreptului”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ind w:left="1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Universitatea Bucureşti, Facultatea de Drept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Studii doctorale</w:t>
            </w: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Default="00092FE2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6B45" w:rsidRPr="00486B45" w:rsidRDefault="00486B45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1992-1993   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Certificat de absolvire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Ştiinţe poliţieneşti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i/>
                <w:sz w:val="24"/>
                <w:szCs w:val="24"/>
              </w:rPr>
              <w:t>Academia de Poliţie „Alexandru Ioan Cuza”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Cursuri postuniversitare,</w:t>
            </w: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1990-1997    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Diplome de absolvire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Psiho-pedagogie, management, elaborare şi sistematizare normativă, drepturile omului şi drept umanitar;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Nivelul în clasificarea naţională sau </w:t>
            </w:r>
            <w:r w:rsidRPr="00486B45">
              <w:rPr>
                <w:rFonts w:ascii="Times New Roman" w:hAnsi="Times New Roman"/>
                <w:sz w:val="24"/>
                <w:szCs w:val="24"/>
              </w:rPr>
              <w:lastRenderedPageBreak/>
              <w:t>internaţională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Cursuri de specializare,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1985-1990   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Diplomă de licenţă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Ştiinţe juridice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Universitatea Bucureşti, Facultatea de Drept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Studii universitare de licenţă,</w:t>
            </w: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1980-1983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Diplomă de ofiţer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Şcoala Militară de Ofiţeri Activi a M</w:t>
            </w:r>
            <w:r w:rsidR="00E836EC">
              <w:rPr>
                <w:rFonts w:ascii="Times New Roman" w:hAnsi="Times New Roman"/>
                <w:b/>
                <w:sz w:val="24"/>
                <w:szCs w:val="24"/>
              </w:rPr>
              <w:t>inisterului de Interne,</w:t>
            </w: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 xml:space="preserve"> Bucureşti</w:t>
            </w: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1976-1980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Diplomă de bacalaureat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Liceul teoretic „Radu Greceanu”, Slatina;</w:t>
            </w:r>
          </w:p>
        </w:tc>
      </w:tr>
      <w:tr w:rsidR="00092FE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092FE2" w:rsidRPr="00486B45" w:rsidRDefault="00092FE2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092FE2" w:rsidRPr="00486B45" w:rsidRDefault="00092FE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86B45">
              <w:rPr>
                <w:rFonts w:ascii="Times New Roman" w:hAnsi="Times New Roman"/>
                <w:i/>
                <w:sz w:val="24"/>
                <w:szCs w:val="24"/>
              </w:rPr>
              <w:t>Studii preuniversitare</w:t>
            </w:r>
          </w:p>
        </w:tc>
      </w:tr>
      <w:tr w:rsidR="005E1728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5E1728" w:rsidRPr="00486B45" w:rsidRDefault="005E1728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5E1728" w:rsidRPr="00486B45" w:rsidRDefault="005E1728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1728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6B45" w:rsidRDefault="00486B45" w:rsidP="007136C2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B45" w:rsidRDefault="00486B45" w:rsidP="007136C2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B45" w:rsidRDefault="00486B45" w:rsidP="007136C2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B45" w:rsidRDefault="00486B45" w:rsidP="007136C2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728" w:rsidRPr="00486B45" w:rsidRDefault="007136C2" w:rsidP="007136C2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486B45">
              <w:rPr>
                <w:rFonts w:ascii="Times New Roman" w:hAnsi="Times New Roman"/>
                <w:b/>
                <w:sz w:val="24"/>
                <w:szCs w:val="24"/>
              </w:rPr>
              <w:t>Competențe</w:t>
            </w:r>
          </w:p>
          <w:p w:rsidR="007136C2" w:rsidRPr="00486B45" w:rsidRDefault="007136C2" w:rsidP="007136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ar-SA"/>
              </w:rPr>
            </w:pPr>
            <w:r w:rsidRPr="00486B45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>personale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5E1728" w:rsidRPr="00486B45" w:rsidRDefault="005E1728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6C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7136C2" w:rsidRPr="00486B45" w:rsidRDefault="007136C2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Limba maternă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7136C2" w:rsidRPr="00486B45" w:rsidRDefault="007136C2" w:rsidP="0071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limba română</w:t>
            </w:r>
          </w:p>
          <w:p w:rsidR="007136C2" w:rsidRPr="00486B45" w:rsidRDefault="007136C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6C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92117C" w:rsidRPr="00486B45" w:rsidRDefault="007136C2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Limbi străine cunoscute</w:t>
            </w:r>
          </w:p>
          <w:p w:rsidR="0092117C" w:rsidRPr="00486B45" w:rsidRDefault="0092117C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117C" w:rsidRPr="00486B45" w:rsidRDefault="0092117C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117C" w:rsidRPr="00486B45" w:rsidRDefault="0092117C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Limba franceză</w:t>
            </w:r>
          </w:p>
          <w:p w:rsidR="0092117C" w:rsidRPr="00486B45" w:rsidRDefault="0092117C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117C" w:rsidRPr="00486B45" w:rsidRDefault="0092117C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lastRenderedPageBreak/>
              <w:t>Limba engleză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"/>
              <w:tblW w:w="673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346"/>
              <w:gridCol w:w="1347"/>
              <w:gridCol w:w="1346"/>
              <w:gridCol w:w="1347"/>
              <w:gridCol w:w="1351"/>
            </w:tblGrid>
            <w:tr w:rsidR="0092117C" w:rsidRPr="00486B45" w:rsidTr="00486B45">
              <w:trPr>
                <w:trHeight w:val="261"/>
              </w:trPr>
              <w:tc>
                <w:tcPr>
                  <w:tcW w:w="2693" w:type="dxa"/>
                  <w:gridSpan w:val="2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ÎNȚELEGERE</w:t>
                  </w:r>
                </w:p>
              </w:tc>
              <w:tc>
                <w:tcPr>
                  <w:tcW w:w="2693" w:type="dxa"/>
                  <w:gridSpan w:val="2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  <w:b/>
                    </w:rPr>
                    <w:t>VORBIRE</w:t>
                  </w:r>
                </w:p>
              </w:tc>
              <w:tc>
                <w:tcPr>
                  <w:tcW w:w="1351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  <w:b/>
                    </w:rPr>
                    <w:t>SCRIERE</w:t>
                  </w:r>
                </w:p>
              </w:tc>
            </w:tr>
            <w:tr w:rsidR="0092117C" w:rsidRPr="00486B45" w:rsidTr="00486B45">
              <w:trPr>
                <w:trHeight w:val="797"/>
              </w:trPr>
              <w:tc>
                <w:tcPr>
                  <w:tcW w:w="1346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  <w:b/>
                    </w:rPr>
                    <w:t>Ascultare</w:t>
                  </w:r>
                </w:p>
              </w:tc>
              <w:tc>
                <w:tcPr>
                  <w:tcW w:w="1347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  <w:b/>
                    </w:rPr>
                    <w:t>Citire</w:t>
                  </w:r>
                </w:p>
              </w:tc>
              <w:tc>
                <w:tcPr>
                  <w:tcW w:w="1346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  <w:b/>
                    </w:rPr>
                    <w:t>Participare la conversație</w:t>
                  </w:r>
                </w:p>
              </w:tc>
              <w:tc>
                <w:tcPr>
                  <w:tcW w:w="1347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  <w:b/>
                    </w:rPr>
                    <w:t>Discurs oral</w:t>
                  </w:r>
                </w:p>
              </w:tc>
              <w:tc>
                <w:tcPr>
                  <w:tcW w:w="1351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92117C" w:rsidRPr="00486B45" w:rsidTr="00486B45">
              <w:trPr>
                <w:trHeight w:val="797"/>
              </w:trPr>
              <w:tc>
                <w:tcPr>
                  <w:tcW w:w="1346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lastRenderedPageBreak/>
                    <w:t>Utilizator independent</w:t>
                  </w:r>
                </w:p>
              </w:tc>
              <w:tc>
                <w:tcPr>
                  <w:tcW w:w="1347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 independent</w:t>
                  </w:r>
                </w:p>
              </w:tc>
              <w:tc>
                <w:tcPr>
                  <w:tcW w:w="1346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 independent</w:t>
                  </w:r>
                </w:p>
              </w:tc>
              <w:tc>
                <w:tcPr>
                  <w:tcW w:w="1347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 independent</w:t>
                  </w:r>
                </w:p>
              </w:tc>
              <w:tc>
                <w:tcPr>
                  <w:tcW w:w="1351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</w:t>
                  </w:r>
                </w:p>
                <w:p w:rsidR="0092117C" w:rsidRPr="00486B45" w:rsidRDefault="0042016B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I</w:t>
                  </w:r>
                  <w:r w:rsidR="0092117C" w:rsidRPr="00486B45">
                    <w:rPr>
                      <w:rFonts w:ascii="Times New Roman" w:eastAsia="Calibri" w:hAnsi="Times New Roman" w:cs="Times New Roman"/>
                    </w:rPr>
                    <w:t>ndependent</w:t>
                  </w:r>
                </w:p>
              </w:tc>
            </w:tr>
            <w:tr w:rsidR="0092117C" w:rsidRPr="00486B45" w:rsidTr="00486B45">
              <w:trPr>
                <w:trHeight w:val="555"/>
              </w:trPr>
              <w:tc>
                <w:tcPr>
                  <w:tcW w:w="1346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 elementar</w:t>
                  </w:r>
                </w:p>
              </w:tc>
              <w:tc>
                <w:tcPr>
                  <w:tcW w:w="1347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 elementar</w:t>
                  </w:r>
                </w:p>
              </w:tc>
              <w:tc>
                <w:tcPr>
                  <w:tcW w:w="1346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 elementar</w:t>
                  </w:r>
                </w:p>
              </w:tc>
              <w:tc>
                <w:tcPr>
                  <w:tcW w:w="1347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 elementar</w:t>
                  </w:r>
                </w:p>
              </w:tc>
              <w:tc>
                <w:tcPr>
                  <w:tcW w:w="1351" w:type="dxa"/>
                </w:tcPr>
                <w:p w:rsidR="0092117C" w:rsidRPr="00486B45" w:rsidRDefault="0092117C" w:rsidP="00082D1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86B45">
                    <w:rPr>
                      <w:rFonts w:ascii="Times New Roman" w:eastAsia="Calibri" w:hAnsi="Times New Roman" w:cs="Times New Roman"/>
                    </w:rPr>
                    <w:t>Utilizator elementar</w:t>
                  </w:r>
                </w:p>
              </w:tc>
            </w:tr>
          </w:tbl>
          <w:p w:rsidR="007136C2" w:rsidRPr="00486B45" w:rsidRDefault="007136C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6C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7136C2" w:rsidRPr="00486B45" w:rsidRDefault="007136C2" w:rsidP="00082D1B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7136C2" w:rsidRPr="00486B45" w:rsidRDefault="007136C2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1728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7A2362" w:rsidRPr="00486B45" w:rsidRDefault="007A2362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Competențe de comunicare</w:t>
            </w:r>
          </w:p>
          <w:p w:rsidR="005E1728" w:rsidRPr="00486B45" w:rsidRDefault="005E1728" w:rsidP="00082D1B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7A2362" w:rsidRPr="00486B45" w:rsidRDefault="007A2362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456" w:hanging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bune calități d</w:t>
            </w:r>
            <w:r w:rsidRPr="00486B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comunicare dobândite de-a lungul carierei, la catedră, în cadrul cursurilor, prelegerilor și seminariilor susținute cu studenții, masteranzii și doctoranzii</w:t>
            </w:r>
          </w:p>
          <w:p w:rsidR="007A2362" w:rsidRPr="00486B45" w:rsidRDefault="007A2362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456" w:hanging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bune abilități de comunicare dobândite în calitate de purtător de cuvânt, ori la susținerea – în diverse împrejurări instituționale – unor </w:t>
            </w:r>
            <w:r w:rsidRPr="00486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poziții,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puncte de vedere (de exemplu, susținerea în comisii parlamentare a unor proiecte de acte normative)</w:t>
            </w:r>
          </w:p>
          <w:p w:rsidR="007A2362" w:rsidRPr="00486B45" w:rsidRDefault="007A2362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456" w:hanging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bun negociator, calitate dobândită în diverse împrejurări profesionale (negocieri contracte, negocieri sindicale, negocieri interministeriale privind diverse proiecte de acte normative etc.)</w:t>
            </w:r>
          </w:p>
          <w:p w:rsidR="007A2362" w:rsidRPr="00486B45" w:rsidRDefault="007A2362" w:rsidP="007A2362">
            <w:pPr>
              <w:ind w:left="7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728" w:rsidRPr="00486B45" w:rsidRDefault="005E1728" w:rsidP="00082D1B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236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3B7167" w:rsidRDefault="007A2362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Competențe organizaționale/</w:t>
            </w:r>
          </w:p>
          <w:p w:rsidR="007A2362" w:rsidRPr="00486B45" w:rsidRDefault="007A2362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manageriale</w:t>
            </w:r>
          </w:p>
          <w:p w:rsidR="007A2362" w:rsidRPr="00486B45" w:rsidRDefault="007A2362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7A2362" w:rsidRPr="00486B45" w:rsidRDefault="007A2362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capacitate de evaluare, analiză şi sinteză;</w:t>
            </w:r>
          </w:p>
          <w:p w:rsidR="007A2362" w:rsidRPr="00486B45" w:rsidRDefault="007A2362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397"/>
              </w:tabs>
              <w:ind w:left="487" w:hanging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aptitudini manageriale (organizatorice, decizionale, de prevedere, conducere, coordonare, evaluare și control) dobândite prin prisma atribuțiilor manageriale pe care le-am exercitat și prin cursurile de formare/perfecționare la care am participat</w:t>
            </w:r>
          </w:p>
          <w:p w:rsidR="007A2362" w:rsidRPr="00486B45" w:rsidRDefault="007A2362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deschidere pentru lucrul în echipă</w:t>
            </w:r>
          </w:p>
          <w:p w:rsidR="007A2362" w:rsidRPr="00486B45" w:rsidRDefault="007A2362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operativitate în luarea deciziilor</w:t>
            </w:r>
          </w:p>
          <w:p w:rsidR="007A2362" w:rsidRPr="00486B45" w:rsidRDefault="007A2362" w:rsidP="007A2362">
            <w:pPr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receptivitate și sociabilitate</w:t>
            </w:r>
          </w:p>
        </w:tc>
      </w:tr>
      <w:tr w:rsidR="007A236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486B45" w:rsidRDefault="00486B45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362" w:rsidRPr="00486B45" w:rsidRDefault="007A2362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Competențe dobândite la locul de muncă</w:t>
            </w:r>
          </w:p>
          <w:p w:rsidR="007A2362" w:rsidRPr="00486B45" w:rsidRDefault="007A2362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6B45" w:rsidRDefault="00486B45" w:rsidP="00486B45">
            <w:pPr>
              <w:ind w:left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362" w:rsidRPr="00486B45" w:rsidRDefault="007A2362" w:rsidP="00486B45">
            <w:pPr>
              <w:pStyle w:val="ListParagraph"/>
              <w:numPr>
                <w:ilvl w:val="0"/>
                <w:numId w:val="13"/>
              </w:numPr>
              <w:tabs>
                <w:tab w:val="clear" w:pos="880"/>
                <w:tab w:val="num" w:pos="397"/>
              </w:tabs>
              <w:ind w:left="487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bună cunoaștere a procesului de elaborare și sistematizare normativă, atât din punct de vedere teoretic – prin prisma disciplinelor în care sunt specializat (Teoria generală a dreptului și Drept constituțional) -, cât și din punct de vedere practic, în exercitarea atribuțiilor funcționale în calitate de șef serviciu, director general adjunct, director general (toate într-o direcție generală juridică)</w:t>
            </w:r>
          </w:p>
          <w:p w:rsidR="007A2362" w:rsidRPr="00486B45" w:rsidRDefault="0072058A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2362"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loialitate instituțională</w:t>
            </w:r>
          </w:p>
          <w:p w:rsidR="007A2362" w:rsidRPr="00486B45" w:rsidRDefault="0072058A" w:rsidP="007A2362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397" w:hanging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2362"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rezistență la efort fizic și intelectual, la stres, la situații complexe și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A2362"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cu frecvente schimbări</w:t>
            </w:r>
          </w:p>
          <w:p w:rsidR="007A2362" w:rsidRPr="00486B45" w:rsidRDefault="007A2362" w:rsidP="007A2362">
            <w:pPr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6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CB32A6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Competențe informatice</w:t>
            </w:r>
          </w:p>
          <w:p w:rsidR="007A2362" w:rsidRPr="00486B45" w:rsidRDefault="007A2362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CB32A6" w:rsidP="00CB32A6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utilizare PC – mediu Windows/periferice</w:t>
            </w:r>
          </w:p>
          <w:p w:rsidR="00CB32A6" w:rsidRPr="00486B45" w:rsidRDefault="00CB32A6" w:rsidP="00CB32A6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bune cunoștințe de editare foto (dobândite ca fotograf amator)</w:t>
            </w:r>
          </w:p>
          <w:p w:rsidR="00CB32A6" w:rsidRPr="00486B45" w:rsidRDefault="00CB32A6" w:rsidP="00CB3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362" w:rsidRPr="00486B45" w:rsidRDefault="007A2362" w:rsidP="007A2362">
            <w:pPr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62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CB32A6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Competențe și abilități sociale</w:t>
            </w:r>
          </w:p>
          <w:p w:rsidR="007A2362" w:rsidRPr="00486B45" w:rsidRDefault="007A2362" w:rsidP="007A236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Default="00CB32A6" w:rsidP="00CB32A6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spirit de observație</w:t>
            </w:r>
          </w:p>
          <w:p w:rsidR="00E8675B" w:rsidRDefault="00DA684F" w:rsidP="00CB32A6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abilități cognitive de organizare a informațiilor, de analiză și </w:t>
            </w:r>
          </w:p>
          <w:p w:rsidR="00DA684F" w:rsidRPr="00486B45" w:rsidRDefault="00DA684F" w:rsidP="00CB32A6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înțelegere scrisă și verbală </w:t>
            </w:r>
          </w:p>
          <w:p w:rsidR="00CB32A6" w:rsidRPr="00486B45" w:rsidRDefault="00CB32A6" w:rsidP="00CB32A6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inițiativă și perseverență</w:t>
            </w:r>
          </w:p>
          <w:p w:rsidR="00CB32A6" w:rsidRPr="00486B45" w:rsidRDefault="00CB32A6" w:rsidP="00CB32A6">
            <w:pPr>
              <w:numPr>
                <w:ilvl w:val="0"/>
                <w:numId w:val="13"/>
              </w:numPr>
              <w:tabs>
                <w:tab w:val="clear" w:pos="880"/>
                <w:tab w:val="num" w:pos="429"/>
              </w:tabs>
              <w:ind w:left="713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obiectivitate și exigență</w:t>
            </w:r>
          </w:p>
          <w:p w:rsidR="00DA684F" w:rsidRDefault="00DA684F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seriozitate</w:t>
            </w:r>
          </w:p>
          <w:p w:rsidR="00DA684F" w:rsidRDefault="00DA684F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aptitudini sociale de coordonare si persuasiune</w:t>
            </w:r>
          </w:p>
          <w:p w:rsidR="00DA684F" w:rsidRPr="00486B45" w:rsidRDefault="00DA684F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capacitate de analiză și sinteză</w:t>
            </w:r>
          </w:p>
          <w:p w:rsidR="00CB32A6" w:rsidRPr="00486B45" w:rsidRDefault="00CB32A6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comportament adecvat normelor acceptate și practicate în societate (limbaj, vestimentație, reguli de politețe)</w:t>
            </w:r>
          </w:p>
          <w:p w:rsidR="007A2362" w:rsidRPr="00486B45" w:rsidRDefault="007A2362" w:rsidP="007A2362">
            <w:pPr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A6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CB32A6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CB32A6" w:rsidP="00CB32A6">
            <w:pPr>
              <w:ind w:left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A6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486B45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>Competențe pedagogice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CB32A6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deschidere către nou</w:t>
            </w:r>
          </w:p>
          <w:p w:rsidR="00CB32A6" w:rsidRPr="00486B45" w:rsidRDefault="00DA684F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gândire și </w:t>
            </w:r>
            <w:r w:rsidR="00CB32A6"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spirit critic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CB32A6" w:rsidRDefault="00CB32A6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bună stăpânire a metodelor de predare și evaluare necesare realizării obiectivelor pedagogice</w:t>
            </w:r>
          </w:p>
          <w:p w:rsidR="00DA684F" w:rsidRDefault="00DA684F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empatie</w:t>
            </w:r>
          </w:p>
          <w:p w:rsidR="00DA684F" w:rsidRPr="00486B45" w:rsidRDefault="00DA684F" w:rsidP="00CB32A6">
            <w:pPr>
              <w:numPr>
                <w:ilvl w:val="0"/>
                <w:numId w:val="14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punctualitate</w:t>
            </w:r>
          </w:p>
          <w:p w:rsidR="00CB32A6" w:rsidRPr="00486B45" w:rsidRDefault="00CB32A6" w:rsidP="00082D1B">
            <w:pPr>
              <w:ind w:lef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2A6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082D1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CB32A6" w:rsidP="00082D1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2A6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082D1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Trăsături psihice şi de personalitate  </w:t>
            </w:r>
          </w:p>
          <w:p w:rsidR="00CB32A6" w:rsidRPr="00486B45" w:rsidRDefault="00CB32A6" w:rsidP="00082D1B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CB32A6" w:rsidP="00CB32A6">
            <w:pPr>
              <w:numPr>
                <w:ilvl w:val="0"/>
                <w:numId w:val="15"/>
              </w:numPr>
              <w:tabs>
                <w:tab w:val="clear" w:pos="960"/>
                <w:tab w:val="num" w:pos="429"/>
              </w:tabs>
              <w:ind w:hanging="6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stabilitate comportamentală;</w:t>
            </w:r>
          </w:p>
          <w:p w:rsidR="00CB32A6" w:rsidRPr="00486B45" w:rsidRDefault="00CB32A6" w:rsidP="00CB32A6">
            <w:pPr>
              <w:numPr>
                <w:ilvl w:val="0"/>
                <w:numId w:val="15"/>
              </w:numPr>
              <w:tabs>
                <w:tab w:val="clear" w:pos="960"/>
                <w:tab w:val="num" w:pos="429"/>
              </w:tabs>
              <w:ind w:hanging="6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flexibilitate in gândirie;</w:t>
            </w:r>
          </w:p>
          <w:p w:rsidR="00CB32A6" w:rsidRPr="00486B45" w:rsidRDefault="00CB32A6" w:rsidP="00CB32A6">
            <w:pPr>
              <w:numPr>
                <w:ilvl w:val="0"/>
                <w:numId w:val="15"/>
              </w:numPr>
              <w:tabs>
                <w:tab w:val="clear" w:pos="960"/>
                <w:tab w:val="num" w:pos="429"/>
              </w:tabs>
              <w:ind w:hanging="6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gândire analitică, conceptuală şi de sinteză</w:t>
            </w:r>
          </w:p>
        </w:tc>
      </w:tr>
      <w:tr w:rsidR="00CB32A6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CB32A6" w:rsidP="00CB32A6">
            <w:pPr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A6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CB32A6">
            <w:pPr>
              <w:pStyle w:val="CVHeading2-FirstLine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Alte competenţe și                  aptitudini               </w:t>
            </w:r>
          </w:p>
          <w:p w:rsidR="00CB32A6" w:rsidRPr="00486B45" w:rsidRDefault="00CB32A6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CB32A6" w:rsidP="00CB32A6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conducător de doctorat 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(domeniul „Drept”)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32A6" w:rsidRPr="00486B45" w:rsidRDefault="00CB32A6" w:rsidP="00CB32A6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coordonator cursuri postuniversitare şi de masterat</w:t>
            </w:r>
            <w:r w:rsidR="00E72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32A6" w:rsidRPr="00486B45" w:rsidRDefault="00CB32A6" w:rsidP="00CB32A6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redactor-şef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F84">
              <w:rPr>
                <w:rFonts w:ascii="Times New Roman" w:eastAsia="Calibri" w:hAnsi="Times New Roman" w:cs="Times New Roman"/>
                <w:sz w:val="24"/>
                <w:szCs w:val="24"/>
              </w:rPr>
              <w:t>,R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evista de studii şi cercetări juridice </w:t>
            </w:r>
            <w:r w:rsidR="001669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 PATRIA LEX</w:t>
            </w:r>
            <w:r w:rsidR="00E72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32A6" w:rsidRPr="00486B45" w:rsidRDefault="00CB32A6" w:rsidP="00CB32A6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membru asociat al Asociaţiei Profesionale ,,Colegiul Consilierilor </w:t>
            </w:r>
            <w:r w:rsidR="00EB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Juridici </w:t>
            </w:r>
            <w:r w:rsidR="00EB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Bucureşti”</w:t>
            </w:r>
            <w:r w:rsidR="00E72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32A6" w:rsidRPr="00486B45" w:rsidRDefault="00CB32A6" w:rsidP="00CB32A6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mediator autorizat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(suspendat)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32A6" w:rsidRPr="00486B45" w:rsidRDefault="00CB32A6" w:rsidP="00CB32A6">
            <w:pPr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A6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Pr="00486B45" w:rsidRDefault="00CB32A6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Permis de conducere                                 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AC7F84" w:rsidP="00AC7F84">
            <w:pPr>
              <w:ind w:left="960" w:hanging="8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Categoria </w:t>
            </w:r>
            <w:r w:rsidR="00CB32A6" w:rsidRPr="00486B4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(1983)</w:t>
            </w:r>
          </w:p>
        </w:tc>
      </w:tr>
      <w:tr w:rsidR="00CB32A6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B32A6" w:rsidRDefault="00CB32A6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45" w:rsidRPr="00486B45" w:rsidRDefault="00486B45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B32A6" w:rsidRPr="00486B45" w:rsidRDefault="00CB32A6" w:rsidP="00CB32A6">
            <w:pPr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1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775C51" w:rsidRPr="00486B45" w:rsidRDefault="00775C51" w:rsidP="00082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Informații   suplimentare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775C51" w:rsidRDefault="00775C51" w:rsidP="00CB32A6">
            <w:pPr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45" w:rsidRPr="00486B45" w:rsidRDefault="00486B45" w:rsidP="004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1" w:rsidRPr="00486B45" w:rsidTr="009647A6">
        <w:trPr>
          <w:trHeight w:val="1161"/>
        </w:trPr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775C51" w:rsidRPr="00486B45" w:rsidRDefault="00775C51" w:rsidP="00775C51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Publicații</w:t>
            </w:r>
          </w:p>
          <w:p w:rsidR="00775C51" w:rsidRPr="00486B45" w:rsidRDefault="00775C51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6B45" w:rsidRPr="00486B45" w:rsidRDefault="00486B45" w:rsidP="00486B45">
            <w:pPr>
              <w:ind w:lef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C51" w:rsidRPr="00486B45" w:rsidRDefault="00775C51" w:rsidP="00775C51">
            <w:pPr>
              <w:numPr>
                <w:ilvl w:val="0"/>
                <w:numId w:val="16"/>
              </w:numPr>
              <w:tabs>
                <w:tab w:val="num" w:pos="429"/>
              </w:tabs>
              <w:ind w:left="42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6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A2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cărți/cursuri universitare/monografii și peste 200 de articole, studii, comunicări științifice</w:t>
            </w:r>
          </w:p>
          <w:p w:rsidR="00486B45" w:rsidRPr="00486B45" w:rsidRDefault="00486B45" w:rsidP="004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1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775C51" w:rsidRPr="00486B45" w:rsidRDefault="00775C51" w:rsidP="00775C51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B45">
              <w:rPr>
                <w:rFonts w:ascii="Times New Roman" w:hAnsi="Times New Roman"/>
                <w:sz w:val="24"/>
                <w:szCs w:val="24"/>
              </w:rPr>
              <w:t xml:space="preserve">                    Congrese/conferințe                               internaționale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486B45" w:rsidRPr="00486B45" w:rsidRDefault="00486B45" w:rsidP="00486B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1" w:rsidRPr="00486B45" w:rsidRDefault="00775C51" w:rsidP="00775C51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Congresul I.V.R. (Filosofia dreptului și filosofie socială) –  participări Suedia, Polonia, Spania, Brazilia, Germania, China, </w:t>
            </w:r>
            <w:r w:rsidR="003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Africa de Sud, 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S.U.A.</w:t>
            </w:r>
            <w:r w:rsidR="009600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86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Insulele Azore, </w:t>
            </w:r>
            <w:r w:rsidR="009600A2">
              <w:rPr>
                <w:rFonts w:ascii="Times New Roman" w:eastAsia="Calibri" w:hAnsi="Times New Roman" w:cs="Times New Roman"/>
                <w:sz w:val="24"/>
                <w:szCs w:val="24"/>
              </w:rPr>
              <w:t>Elveția.</w:t>
            </w:r>
          </w:p>
          <w:p w:rsidR="00775C51" w:rsidRPr="00486B45" w:rsidRDefault="00775C51" w:rsidP="008B07E2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participări la diverse conferințe naționale și internaționale (domeniul ”drept”)</w:t>
            </w:r>
          </w:p>
        </w:tc>
      </w:tr>
      <w:tr w:rsidR="00775C51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9C18FC" w:rsidRDefault="009C18FC" w:rsidP="00082D1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C51" w:rsidRPr="00486B45" w:rsidRDefault="00DD66F2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Distincții</w:t>
            </w: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9C18FC" w:rsidRDefault="009C18FC" w:rsidP="009C18FC">
            <w:pPr>
              <w:ind w:left="2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18B" w:rsidRPr="00486B45" w:rsidRDefault="00C0418B" w:rsidP="009C18FC">
            <w:pPr>
              <w:numPr>
                <w:ilvl w:val="0"/>
                <w:numId w:val="17"/>
              </w:numPr>
              <w:tabs>
                <w:tab w:val="clear" w:pos="1160"/>
                <w:tab w:val="num" w:pos="397"/>
              </w:tabs>
              <w:ind w:left="397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Ordinul 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„Meritul militar”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clasa a III-a (Preşedintele României, 1998) 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18B" w:rsidRPr="00486B45" w:rsidRDefault="00C0418B" w:rsidP="009C18FC">
            <w:pPr>
              <w:numPr>
                <w:ilvl w:val="0"/>
                <w:numId w:val="17"/>
              </w:numPr>
              <w:tabs>
                <w:tab w:val="clear" w:pos="1160"/>
                <w:tab w:val="num" w:pos="397"/>
              </w:tabs>
              <w:ind w:left="397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Certificat de conducător distins pentru contribuţii remarcabile 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aduse Teoriei</w:t>
            </w:r>
            <w:r w:rsidR="003B7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reptului” 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(Institutul Autobiografic American, 2002)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18B" w:rsidRPr="00486B45" w:rsidRDefault="00C0418B" w:rsidP="009C18FC">
            <w:pPr>
              <w:numPr>
                <w:ilvl w:val="0"/>
                <w:numId w:val="17"/>
              </w:numPr>
              <w:tabs>
                <w:tab w:val="clear" w:pos="1160"/>
                <w:tab w:val="num" w:pos="397"/>
              </w:tabs>
              <w:ind w:left="397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Omul anului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486B45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20</w:t>
              </w:r>
              <w:r w:rsidRPr="00486B45">
                <w:rPr>
                  <w:rFonts w:ascii="Times New Roman" w:eastAsia="Calibri" w:hAnsi="Times New Roman" w:cs="Times New Roman"/>
                  <w:sz w:val="24"/>
                  <w:szCs w:val="24"/>
                </w:rPr>
                <w:t>00”</w:t>
              </w:r>
            </w:smartTag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(Institutul Autobiografic American, 2003)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18B" w:rsidRPr="00486B45" w:rsidRDefault="00C0418B" w:rsidP="009C18FC">
            <w:pPr>
              <w:numPr>
                <w:ilvl w:val="0"/>
                <w:numId w:val="17"/>
              </w:numPr>
              <w:tabs>
                <w:tab w:val="clear" w:pos="1160"/>
                <w:tab w:val="num" w:pos="397"/>
              </w:tabs>
              <w:ind w:left="397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Ordinul Naţional 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„Serviciul Credincios”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gradul de Cavaler (2004)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18B" w:rsidRPr="00486B45" w:rsidRDefault="00C0418B" w:rsidP="009C18FC">
            <w:pPr>
              <w:numPr>
                <w:ilvl w:val="0"/>
                <w:numId w:val="17"/>
              </w:numPr>
              <w:tabs>
                <w:tab w:val="clear" w:pos="1160"/>
                <w:tab w:val="num" w:pos="397"/>
              </w:tabs>
              <w:ind w:left="397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Semnul onorific „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În Serviciul Patriei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” (2005; 2009)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18B" w:rsidRPr="00486B45" w:rsidRDefault="00C0418B" w:rsidP="009C18FC">
            <w:pPr>
              <w:numPr>
                <w:ilvl w:val="0"/>
                <w:numId w:val="17"/>
              </w:numPr>
              <w:tabs>
                <w:tab w:val="clear" w:pos="1160"/>
                <w:tab w:val="num" w:pos="397"/>
              </w:tabs>
              <w:ind w:left="397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Ordinul Naţional „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Serviciul Credincios”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grad de „Ofiţer” (2012)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18B" w:rsidRPr="00486B45" w:rsidRDefault="00C0418B" w:rsidP="009C18FC">
            <w:pPr>
              <w:numPr>
                <w:ilvl w:val="0"/>
                <w:numId w:val="17"/>
              </w:numPr>
              <w:tabs>
                <w:tab w:val="clear" w:pos="1160"/>
                <w:tab w:val="num" w:pos="397"/>
              </w:tabs>
              <w:ind w:left="39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Emblema de Onoare</w:t>
            </w:r>
            <w:r w:rsidRPr="00486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Ministerului Afacerilor Interne (2016)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5C51" w:rsidRPr="00486B45" w:rsidRDefault="00C0418B" w:rsidP="009C18FC">
            <w:pPr>
              <w:numPr>
                <w:ilvl w:val="0"/>
                <w:numId w:val="17"/>
              </w:numPr>
              <w:tabs>
                <w:tab w:val="clear" w:pos="1160"/>
                <w:tab w:val="num" w:pos="397"/>
              </w:tabs>
              <w:ind w:left="39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Titlul onorific’’</w:t>
            </w:r>
            <w:r w:rsidRPr="004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Membrum Senatus Honorificus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’’(2016)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5C51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775C51" w:rsidRPr="00486B45" w:rsidRDefault="00775C51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775C51" w:rsidRPr="00486B45" w:rsidRDefault="00775C51" w:rsidP="00CB32A6">
            <w:pPr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1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C0418B" w:rsidRPr="00486B45" w:rsidRDefault="00C0418B" w:rsidP="00C0418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Afilieri</w:t>
            </w:r>
          </w:p>
          <w:p w:rsidR="00C0418B" w:rsidRPr="00486B45" w:rsidRDefault="00C0418B" w:rsidP="00C0418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ştiinţifice</w:t>
            </w:r>
          </w:p>
          <w:p w:rsidR="00775C51" w:rsidRPr="00486B45" w:rsidRDefault="00775C51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C0418B" w:rsidRPr="00486B45" w:rsidRDefault="00C0418B" w:rsidP="009C18FC">
            <w:pPr>
              <w:numPr>
                <w:ilvl w:val="0"/>
                <w:numId w:val="16"/>
              </w:numPr>
              <w:tabs>
                <w:tab w:val="num" w:pos="429"/>
              </w:tabs>
              <w:ind w:left="429" w:hanging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Academia Oamenilor de Știință din România – membru titular</w:t>
            </w:r>
            <w:r w:rsidR="009600A2">
              <w:rPr>
                <w:rFonts w:ascii="Times New Roman" w:eastAsia="Calibri" w:hAnsi="Times New Roman" w:cs="Times New Roman"/>
                <w:sz w:val="24"/>
                <w:szCs w:val="24"/>
              </w:rPr>
              <w:t>, vicepresedinte al Secției de Filosofie, Psihologie, Teologie și Jurnalism;</w:t>
            </w:r>
          </w:p>
          <w:p w:rsidR="00C0418B" w:rsidRPr="00486B45" w:rsidRDefault="00C0418B" w:rsidP="009C18FC">
            <w:pPr>
              <w:numPr>
                <w:ilvl w:val="0"/>
                <w:numId w:val="16"/>
              </w:numPr>
              <w:tabs>
                <w:tab w:val="num" w:pos="429"/>
              </w:tabs>
              <w:ind w:left="429" w:hanging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Asociația Internațională de Filosofie a Dreptului și Fi</w:t>
            </w:r>
            <w:r w:rsidR="00EB2BAB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osofie Socială (I.V.R.) – membru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18B" w:rsidRPr="00486B45" w:rsidRDefault="00C0418B" w:rsidP="009C18FC">
            <w:pPr>
              <w:numPr>
                <w:ilvl w:val="0"/>
                <w:numId w:val="16"/>
              </w:numPr>
              <w:tabs>
                <w:tab w:val="num" w:pos="429"/>
              </w:tabs>
              <w:ind w:left="429" w:hanging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Asociația Română de Drept Constituțional – </w:t>
            </w:r>
            <w:r w:rsidR="00DA684F">
              <w:rPr>
                <w:rFonts w:ascii="Times New Roman" w:eastAsia="Calibri" w:hAnsi="Times New Roman" w:cs="Times New Roman"/>
                <w:sz w:val="24"/>
                <w:szCs w:val="24"/>
              </w:rPr>
              <w:t>președinte executiv interimar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18B" w:rsidRDefault="00C0418B" w:rsidP="009C18FC">
            <w:pPr>
              <w:numPr>
                <w:ilvl w:val="0"/>
                <w:numId w:val="16"/>
              </w:numPr>
              <w:tabs>
                <w:tab w:val="num" w:pos="429"/>
              </w:tabs>
              <w:ind w:left="429" w:hanging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Asociația Română de Filosofie a Dreptului – secretar științific</w:t>
            </w:r>
            <w:r w:rsidR="00E72F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31DE" w:rsidRDefault="004A31DE" w:rsidP="009C18FC">
            <w:pPr>
              <w:numPr>
                <w:ilvl w:val="0"/>
                <w:numId w:val="16"/>
              </w:numPr>
              <w:tabs>
                <w:tab w:val="num" w:pos="429"/>
              </w:tabs>
              <w:ind w:left="429" w:hanging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45">
              <w:rPr>
                <w:rFonts w:ascii="Times New Roman" w:eastAsia="Calibri" w:hAnsi="Times New Roman" w:cs="Times New Roman"/>
                <w:sz w:val="24"/>
                <w:szCs w:val="24"/>
              </w:rPr>
              <w:t>Asociația Română de Științe Penale – membru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3F55" w:rsidRDefault="000B3F55" w:rsidP="009C18FC">
            <w:pPr>
              <w:numPr>
                <w:ilvl w:val="0"/>
                <w:numId w:val="16"/>
              </w:numPr>
              <w:tabs>
                <w:tab w:val="num" w:pos="429"/>
              </w:tabs>
              <w:ind w:left="429" w:hanging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Societatea Română de Drept European </w:t>
            </w:r>
            <w:r w:rsidR="009600A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membru</w:t>
            </w:r>
          </w:p>
          <w:p w:rsidR="009600A2" w:rsidRPr="00486B45" w:rsidRDefault="009600A2" w:rsidP="00960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C51" w:rsidRPr="00486B45" w:rsidRDefault="00775C51" w:rsidP="004A31DE">
            <w:pPr>
              <w:tabs>
                <w:tab w:val="num" w:pos="429"/>
              </w:tabs>
              <w:ind w:left="487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1" w:rsidRPr="00486B45" w:rsidTr="009647A6">
        <w:tc>
          <w:tcPr>
            <w:tcW w:w="2915" w:type="dxa"/>
            <w:tcBorders>
              <w:top w:val="nil"/>
              <w:left w:val="nil"/>
              <w:bottom w:val="nil"/>
            </w:tcBorders>
          </w:tcPr>
          <w:p w:rsidR="00775C51" w:rsidRPr="00486B45" w:rsidRDefault="00775C51" w:rsidP="00082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nil"/>
              <w:bottom w:val="nil"/>
              <w:right w:val="nil"/>
            </w:tcBorders>
          </w:tcPr>
          <w:p w:rsidR="00775C51" w:rsidRPr="00486B45" w:rsidRDefault="00775C51" w:rsidP="00CB32A6">
            <w:pPr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D6B" w:rsidRPr="00AE0D6B" w:rsidRDefault="00696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804D4">
        <w:rPr>
          <w:rFonts w:ascii="Times New Roman" w:hAnsi="Times New Roman" w:cs="Times New Roman"/>
          <w:b/>
          <w:sz w:val="24"/>
          <w:szCs w:val="24"/>
        </w:rPr>
        <w:t>.</w:t>
      </w:r>
      <w:r w:rsidR="001736F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A6B49">
        <w:rPr>
          <w:rFonts w:ascii="Times New Roman" w:hAnsi="Times New Roman" w:cs="Times New Roman"/>
          <w:b/>
          <w:sz w:val="24"/>
          <w:szCs w:val="24"/>
        </w:rPr>
        <w:t>.2020</w:t>
      </w:r>
      <w:r w:rsidR="00AE0D6B" w:rsidRPr="00AE0D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Prof.univ.dr.</w:t>
      </w:r>
      <w:r w:rsidR="002B5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D6B" w:rsidRPr="00AE0D6B">
        <w:rPr>
          <w:rFonts w:ascii="Times New Roman" w:hAnsi="Times New Roman" w:cs="Times New Roman"/>
          <w:b/>
          <w:sz w:val="24"/>
          <w:szCs w:val="24"/>
        </w:rPr>
        <w:t>Mihai Bădescu</w:t>
      </w:r>
    </w:p>
    <w:sectPr w:rsidR="00AE0D6B" w:rsidRPr="00AE0D6B" w:rsidSect="00240282">
      <w:footerReference w:type="default" r:id="rId10"/>
      <w:pgSz w:w="12240" w:h="15840" w:code="1"/>
      <w:pgMar w:top="1260" w:right="1440" w:bottom="45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C0" w:rsidRDefault="00E51FC0" w:rsidP="00B331F9">
      <w:pPr>
        <w:spacing w:after="0" w:line="240" w:lineRule="auto"/>
      </w:pPr>
      <w:r>
        <w:separator/>
      </w:r>
    </w:p>
  </w:endnote>
  <w:endnote w:type="continuationSeparator" w:id="0">
    <w:p w:rsidR="00E51FC0" w:rsidRDefault="00E51FC0" w:rsidP="00B3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422"/>
      <w:docPartObj>
        <w:docPartGallery w:val="Page Numbers (Bottom of Page)"/>
        <w:docPartUnique/>
      </w:docPartObj>
    </w:sdtPr>
    <w:sdtContent>
      <w:p w:rsidR="000A2A56" w:rsidRDefault="000A2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A2A56" w:rsidRDefault="000A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C0" w:rsidRDefault="00E51FC0" w:rsidP="00B331F9">
      <w:pPr>
        <w:spacing w:after="0" w:line="240" w:lineRule="auto"/>
      </w:pPr>
      <w:r>
        <w:separator/>
      </w:r>
    </w:p>
  </w:footnote>
  <w:footnote w:type="continuationSeparator" w:id="0">
    <w:p w:rsidR="00E51FC0" w:rsidRDefault="00E51FC0" w:rsidP="00B3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EA3"/>
    <w:multiLevelType w:val="hybridMultilevel"/>
    <w:tmpl w:val="AED2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9E1"/>
    <w:multiLevelType w:val="hybridMultilevel"/>
    <w:tmpl w:val="225816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57E0"/>
    <w:multiLevelType w:val="hybridMultilevel"/>
    <w:tmpl w:val="D1A68C3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4B7"/>
    <w:multiLevelType w:val="hybridMultilevel"/>
    <w:tmpl w:val="7316A7E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13C0"/>
    <w:multiLevelType w:val="hybridMultilevel"/>
    <w:tmpl w:val="D19E131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3CE7AD4"/>
    <w:multiLevelType w:val="hybridMultilevel"/>
    <w:tmpl w:val="B0F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5D9"/>
    <w:multiLevelType w:val="hybridMultilevel"/>
    <w:tmpl w:val="B280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D98"/>
    <w:multiLevelType w:val="hybridMultilevel"/>
    <w:tmpl w:val="E9B08E0A"/>
    <w:lvl w:ilvl="0" w:tplc="0418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954849"/>
    <w:multiLevelType w:val="hybridMultilevel"/>
    <w:tmpl w:val="7E2C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023A"/>
    <w:multiLevelType w:val="hybridMultilevel"/>
    <w:tmpl w:val="3CFA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21B4"/>
    <w:multiLevelType w:val="hybridMultilevel"/>
    <w:tmpl w:val="447CDEF4"/>
    <w:lvl w:ilvl="0" w:tplc="041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0490E50"/>
    <w:multiLevelType w:val="hybridMultilevel"/>
    <w:tmpl w:val="650C1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6346"/>
    <w:multiLevelType w:val="hybridMultilevel"/>
    <w:tmpl w:val="738C2D16"/>
    <w:lvl w:ilvl="0" w:tplc="041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3D524B4"/>
    <w:multiLevelType w:val="hybridMultilevel"/>
    <w:tmpl w:val="491AF030"/>
    <w:lvl w:ilvl="0" w:tplc="4DC4E3E4">
      <w:start w:val="1"/>
      <w:numFmt w:val="lowerLetter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8CC35EA"/>
    <w:multiLevelType w:val="hybridMultilevel"/>
    <w:tmpl w:val="54824EDE"/>
    <w:lvl w:ilvl="0" w:tplc="0418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8000D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8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F6E08390"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ascii="Arial Narrow" w:eastAsia="Times New Roman" w:hAnsi="Arial Narrow" w:cs="Times New Roman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3B6D792D"/>
    <w:multiLevelType w:val="hybridMultilevel"/>
    <w:tmpl w:val="2AC07A7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E2E3E"/>
    <w:multiLevelType w:val="hybridMultilevel"/>
    <w:tmpl w:val="8D7E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D1F"/>
    <w:multiLevelType w:val="hybridMultilevel"/>
    <w:tmpl w:val="554846E4"/>
    <w:lvl w:ilvl="0" w:tplc="0418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4594323"/>
    <w:multiLevelType w:val="hybridMultilevel"/>
    <w:tmpl w:val="AA9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10267"/>
    <w:multiLevelType w:val="hybridMultilevel"/>
    <w:tmpl w:val="C5307D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C71EC"/>
    <w:multiLevelType w:val="hybridMultilevel"/>
    <w:tmpl w:val="9A6A70F0"/>
    <w:lvl w:ilvl="0" w:tplc="0418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56C042CF"/>
    <w:multiLevelType w:val="hybridMultilevel"/>
    <w:tmpl w:val="6936D888"/>
    <w:lvl w:ilvl="0" w:tplc="0418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 w15:restartNumberingAfterBreak="0">
    <w:nsid w:val="5B9C2EF5"/>
    <w:multiLevelType w:val="hybridMultilevel"/>
    <w:tmpl w:val="4644131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3A57659"/>
    <w:multiLevelType w:val="hybridMultilevel"/>
    <w:tmpl w:val="1A021B0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4777F19"/>
    <w:multiLevelType w:val="hybridMultilevel"/>
    <w:tmpl w:val="68364582"/>
    <w:lvl w:ilvl="0" w:tplc="041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8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5070EA3"/>
    <w:multiLevelType w:val="hybridMultilevel"/>
    <w:tmpl w:val="DA209AE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32A74"/>
    <w:multiLevelType w:val="hybridMultilevel"/>
    <w:tmpl w:val="4C3C12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681F"/>
    <w:multiLevelType w:val="hybridMultilevel"/>
    <w:tmpl w:val="5188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6DD"/>
    <w:multiLevelType w:val="hybridMultilevel"/>
    <w:tmpl w:val="AEEAD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373A"/>
    <w:multiLevelType w:val="hybridMultilevel"/>
    <w:tmpl w:val="718EE49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91D1F32"/>
    <w:multiLevelType w:val="hybridMultilevel"/>
    <w:tmpl w:val="DFCE7CA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E042C20"/>
    <w:multiLevelType w:val="hybridMultilevel"/>
    <w:tmpl w:val="F1F8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8"/>
  </w:num>
  <w:num w:numId="4">
    <w:abstractNumId w:val="11"/>
  </w:num>
  <w:num w:numId="5">
    <w:abstractNumId w:val="1"/>
  </w:num>
  <w:num w:numId="6">
    <w:abstractNumId w:val="25"/>
  </w:num>
  <w:num w:numId="7">
    <w:abstractNumId w:val="15"/>
  </w:num>
  <w:num w:numId="8">
    <w:abstractNumId w:val="7"/>
  </w:num>
  <w:num w:numId="9">
    <w:abstractNumId w:val="3"/>
  </w:num>
  <w:num w:numId="10">
    <w:abstractNumId w:val="14"/>
  </w:num>
  <w:num w:numId="11">
    <w:abstractNumId w:val="26"/>
  </w:num>
  <w:num w:numId="12">
    <w:abstractNumId w:val="2"/>
  </w:num>
  <w:num w:numId="13">
    <w:abstractNumId w:val="20"/>
  </w:num>
  <w:num w:numId="14">
    <w:abstractNumId w:val="12"/>
  </w:num>
  <w:num w:numId="15">
    <w:abstractNumId w:val="10"/>
  </w:num>
  <w:num w:numId="16">
    <w:abstractNumId w:val="24"/>
  </w:num>
  <w:num w:numId="17">
    <w:abstractNumId w:val="21"/>
  </w:num>
  <w:num w:numId="18">
    <w:abstractNumId w:val="30"/>
  </w:num>
  <w:num w:numId="19">
    <w:abstractNumId w:val="16"/>
  </w:num>
  <w:num w:numId="20">
    <w:abstractNumId w:val="0"/>
  </w:num>
  <w:num w:numId="21">
    <w:abstractNumId w:val="18"/>
  </w:num>
  <w:num w:numId="22">
    <w:abstractNumId w:val="31"/>
  </w:num>
  <w:num w:numId="23">
    <w:abstractNumId w:val="9"/>
  </w:num>
  <w:num w:numId="24">
    <w:abstractNumId w:val="27"/>
  </w:num>
  <w:num w:numId="25">
    <w:abstractNumId w:val="19"/>
  </w:num>
  <w:num w:numId="26">
    <w:abstractNumId w:val="6"/>
  </w:num>
  <w:num w:numId="27">
    <w:abstractNumId w:val="22"/>
  </w:num>
  <w:num w:numId="28">
    <w:abstractNumId w:val="5"/>
  </w:num>
  <w:num w:numId="29">
    <w:abstractNumId w:val="4"/>
  </w:num>
  <w:num w:numId="30">
    <w:abstractNumId w:val="23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2"/>
    <w:rsid w:val="00004CCB"/>
    <w:rsid w:val="00010C8E"/>
    <w:rsid w:val="00062C39"/>
    <w:rsid w:val="000662F1"/>
    <w:rsid w:val="00082D1B"/>
    <w:rsid w:val="0009015E"/>
    <w:rsid w:val="00092FE2"/>
    <w:rsid w:val="000A2A56"/>
    <w:rsid w:val="000B35C1"/>
    <w:rsid w:val="000B3F55"/>
    <w:rsid w:val="00133307"/>
    <w:rsid w:val="00143E25"/>
    <w:rsid w:val="00166909"/>
    <w:rsid w:val="00172102"/>
    <w:rsid w:val="001736FA"/>
    <w:rsid w:val="0018622B"/>
    <w:rsid w:val="00194003"/>
    <w:rsid w:val="001B2988"/>
    <w:rsid w:val="001B6BB8"/>
    <w:rsid w:val="001C7253"/>
    <w:rsid w:val="001D19D1"/>
    <w:rsid w:val="00207136"/>
    <w:rsid w:val="0023456E"/>
    <w:rsid w:val="00240282"/>
    <w:rsid w:val="0025594D"/>
    <w:rsid w:val="0027392F"/>
    <w:rsid w:val="00291506"/>
    <w:rsid w:val="00295F71"/>
    <w:rsid w:val="002B22E9"/>
    <w:rsid w:val="002B52B6"/>
    <w:rsid w:val="002C2E9F"/>
    <w:rsid w:val="002C4826"/>
    <w:rsid w:val="002E1F52"/>
    <w:rsid w:val="002E2307"/>
    <w:rsid w:val="002E5E2D"/>
    <w:rsid w:val="002F0350"/>
    <w:rsid w:val="003128D6"/>
    <w:rsid w:val="00340850"/>
    <w:rsid w:val="00383777"/>
    <w:rsid w:val="0038560A"/>
    <w:rsid w:val="003A6B49"/>
    <w:rsid w:val="003B7167"/>
    <w:rsid w:val="003D26A9"/>
    <w:rsid w:val="003D3C2D"/>
    <w:rsid w:val="003D57D6"/>
    <w:rsid w:val="003F4A96"/>
    <w:rsid w:val="0042016B"/>
    <w:rsid w:val="00421030"/>
    <w:rsid w:val="00421ECD"/>
    <w:rsid w:val="0042505A"/>
    <w:rsid w:val="00440D49"/>
    <w:rsid w:val="00442388"/>
    <w:rsid w:val="00486B45"/>
    <w:rsid w:val="004872F7"/>
    <w:rsid w:val="004A31DE"/>
    <w:rsid w:val="004A716A"/>
    <w:rsid w:val="004E7C3E"/>
    <w:rsid w:val="00524A85"/>
    <w:rsid w:val="00552725"/>
    <w:rsid w:val="00556000"/>
    <w:rsid w:val="00577628"/>
    <w:rsid w:val="005824AE"/>
    <w:rsid w:val="00590D98"/>
    <w:rsid w:val="005B00CC"/>
    <w:rsid w:val="005C268F"/>
    <w:rsid w:val="005C4D2E"/>
    <w:rsid w:val="005E1728"/>
    <w:rsid w:val="00633B7A"/>
    <w:rsid w:val="006516A5"/>
    <w:rsid w:val="00664572"/>
    <w:rsid w:val="00696110"/>
    <w:rsid w:val="006A021C"/>
    <w:rsid w:val="006B4E06"/>
    <w:rsid w:val="006E54CB"/>
    <w:rsid w:val="006E7367"/>
    <w:rsid w:val="007136C2"/>
    <w:rsid w:val="00714046"/>
    <w:rsid w:val="0071667B"/>
    <w:rsid w:val="0072058A"/>
    <w:rsid w:val="00734AD2"/>
    <w:rsid w:val="00745091"/>
    <w:rsid w:val="007526AD"/>
    <w:rsid w:val="00775C51"/>
    <w:rsid w:val="007804D4"/>
    <w:rsid w:val="007A2362"/>
    <w:rsid w:val="007C079C"/>
    <w:rsid w:val="007C6654"/>
    <w:rsid w:val="007D6C2F"/>
    <w:rsid w:val="00802BAC"/>
    <w:rsid w:val="00807FF5"/>
    <w:rsid w:val="00834345"/>
    <w:rsid w:val="00837ED2"/>
    <w:rsid w:val="008600C8"/>
    <w:rsid w:val="00862D56"/>
    <w:rsid w:val="008A203D"/>
    <w:rsid w:val="008B07E2"/>
    <w:rsid w:val="008B0FC6"/>
    <w:rsid w:val="008D06C0"/>
    <w:rsid w:val="0090685C"/>
    <w:rsid w:val="0092117C"/>
    <w:rsid w:val="00943CA0"/>
    <w:rsid w:val="00945C24"/>
    <w:rsid w:val="009600A2"/>
    <w:rsid w:val="00960768"/>
    <w:rsid w:val="009647A6"/>
    <w:rsid w:val="00967D54"/>
    <w:rsid w:val="00967FEF"/>
    <w:rsid w:val="009A49A5"/>
    <w:rsid w:val="009C18FC"/>
    <w:rsid w:val="009C33DF"/>
    <w:rsid w:val="009C36B0"/>
    <w:rsid w:val="009D36CD"/>
    <w:rsid w:val="009D59F1"/>
    <w:rsid w:val="009E2DE9"/>
    <w:rsid w:val="00A14552"/>
    <w:rsid w:val="00A15EF1"/>
    <w:rsid w:val="00A17364"/>
    <w:rsid w:val="00A56B24"/>
    <w:rsid w:val="00A871B6"/>
    <w:rsid w:val="00AC7F84"/>
    <w:rsid w:val="00AE0D6B"/>
    <w:rsid w:val="00AF5C86"/>
    <w:rsid w:val="00B331F9"/>
    <w:rsid w:val="00BB361B"/>
    <w:rsid w:val="00BE244A"/>
    <w:rsid w:val="00BE2DF2"/>
    <w:rsid w:val="00BE4678"/>
    <w:rsid w:val="00BE50AD"/>
    <w:rsid w:val="00BF31AA"/>
    <w:rsid w:val="00C0418B"/>
    <w:rsid w:val="00C21F66"/>
    <w:rsid w:val="00C407ED"/>
    <w:rsid w:val="00C76301"/>
    <w:rsid w:val="00CA06AA"/>
    <w:rsid w:val="00CA431D"/>
    <w:rsid w:val="00CB32A6"/>
    <w:rsid w:val="00D04F1D"/>
    <w:rsid w:val="00D25685"/>
    <w:rsid w:val="00D2756A"/>
    <w:rsid w:val="00D306E4"/>
    <w:rsid w:val="00D4565D"/>
    <w:rsid w:val="00D567E7"/>
    <w:rsid w:val="00D76765"/>
    <w:rsid w:val="00D77E55"/>
    <w:rsid w:val="00DA2FA7"/>
    <w:rsid w:val="00DA684F"/>
    <w:rsid w:val="00DD66F2"/>
    <w:rsid w:val="00DE4943"/>
    <w:rsid w:val="00DF4DC5"/>
    <w:rsid w:val="00E17861"/>
    <w:rsid w:val="00E37017"/>
    <w:rsid w:val="00E41F2B"/>
    <w:rsid w:val="00E51FC0"/>
    <w:rsid w:val="00E63695"/>
    <w:rsid w:val="00E65CEE"/>
    <w:rsid w:val="00E70E97"/>
    <w:rsid w:val="00E72FC6"/>
    <w:rsid w:val="00E8129D"/>
    <w:rsid w:val="00E836EC"/>
    <w:rsid w:val="00E851D3"/>
    <w:rsid w:val="00E8675B"/>
    <w:rsid w:val="00E918BC"/>
    <w:rsid w:val="00E955D9"/>
    <w:rsid w:val="00EB2444"/>
    <w:rsid w:val="00EB2BAB"/>
    <w:rsid w:val="00EC4069"/>
    <w:rsid w:val="00EE1924"/>
    <w:rsid w:val="00EF6314"/>
    <w:rsid w:val="00F06ABF"/>
    <w:rsid w:val="00F11D7B"/>
    <w:rsid w:val="00F12885"/>
    <w:rsid w:val="00F145D0"/>
    <w:rsid w:val="00F36323"/>
    <w:rsid w:val="00F40B2F"/>
    <w:rsid w:val="00F56986"/>
    <w:rsid w:val="00F57514"/>
    <w:rsid w:val="00FA14B1"/>
    <w:rsid w:val="00FB4D8A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54544"/>
  <w15:docId w15:val="{71DBAC33-4A02-47A9-BDAE-D2500D4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Title">
    <w:name w:val="CV Title"/>
    <w:basedOn w:val="Normal"/>
    <w:rsid w:val="002402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2402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-FirstLine">
    <w:name w:val="CV Heading 2 - First Line"/>
    <w:basedOn w:val="Normal"/>
    <w:next w:val="Normal"/>
    <w:rsid w:val="002402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ro-RO" w:eastAsia="ar-SA"/>
    </w:rPr>
  </w:style>
  <w:style w:type="paragraph" w:customStyle="1" w:styleId="CVHeading3">
    <w:name w:val="CV Heading 3"/>
    <w:basedOn w:val="Normal"/>
    <w:next w:val="Normal"/>
    <w:rsid w:val="002402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Major-FirstLine">
    <w:name w:val="CV Major - First Line"/>
    <w:basedOn w:val="Normal"/>
    <w:next w:val="Normal"/>
    <w:rsid w:val="002402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Normal">
    <w:name w:val="CV Normal"/>
    <w:basedOn w:val="Normal"/>
    <w:rsid w:val="002402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Hyperlink">
    <w:name w:val="Hyperlink"/>
    <w:rsid w:val="00240282"/>
    <w:rPr>
      <w:color w:val="0000FF"/>
      <w:u w:val="single"/>
    </w:rPr>
  </w:style>
  <w:style w:type="paragraph" w:customStyle="1" w:styleId="CVSpacer">
    <w:name w:val="CV Spacer"/>
    <w:basedOn w:val="CVNormal"/>
    <w:rsid w:val="00240282"/>
    <w:rPr>
      <w:sz w:val="4"/>
    </w:rPr>
  </w:style>
  <w:style w:type="paragraph" w:customStyle="1" w:styleId="CVHeading3-FirstLine">
    <w:name w:val="CV Heading 3 - First Line"/>
    <w:basedOn w:val="CVHeading3"/>
    <w:next w:val="CVHeading3"/>
    <w:rsid w:val="00240282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240282"/>
    <w:pPr>
      <w:spacing w:before="74"/>
    </w:pPr>
  </w:style>
  <w:style w:type="character" w:customStyle="1" w:styleId="WW-DefaultParagraphFont">
    <w:name w:val="WW-Default Paragraph Font"/>
    <w:rsid w:val="004872F7"/>
  </w:style>
  <w:style w:type="paragraph" w:styleId="Header">
    <w:name w:val="header"/>
    <w:basedOn w:val="Normal"/>
    <w:link w:val="HeaderChar"/>
    <w:rsid w:val="004872F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customStyle="1" w:styleId="HeaderChar">
    <w:name w:val="Header Char"/>
    <w:basedOn w:val="DefaultParagraphFont"/>
    <w:link w:val="Header"/>
    <w:rsid w:val="004872F7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B3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F9"/>
  </w:style>
  <w:style w:type="paragraph" w:styleId="ListParagraph">
    <w:name w:val="List Paragraph"/>
    <w:basedOn w:val="Normal"/>
    <w:uiPriority w:val="34"/>
    <w:qFormat/>
    <w:rsid w:val="0048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descu.vmiha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9F"/>
    <w:rsid w:val="001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6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D6F1-F603-47AA-9DEF-5A3BDDAE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93</cp:revision>
  <cp:lastPrinted>2020-11-24T06:46:00Z</cp:lastPrinted>
  <dcterms:created xsi:type="dcterms:W3CDTF">2017-10-09T09:33:00Z</dcterms:created>
  <dcterms:modified xsi:type="dcterms:W3CDTF">2020-12-14T10:29:00Z</dcterms:modified>
</cp:coreProperties>
</file>